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365D8" w14:textId="27974EC7" w:rsidR="00B15E32" w:rsidRDefault="00C2350B" w:rsidP="00B15E32">
      <w:pPr>
        <w:tabs>
          <w:tab w:val="center" w:pos="4513"/>
          <w:tab w:val="right" w:pos="9026"/>
        </w:tabs>
        <w:jc w:val="left"/>
        <w:rPr>
          <w:b/>
          <w:sz w:val="64"/>
          <w:szCs w:val="64"/>
          <w:lang w:val="en-US"/>
        </w:rPr>
      </w:pPr>
      <w:r>
        <w:rPr>
          <w:b/>
          <w:noProof/>
          <w:sz w:val="64"/>
          <w:szCs w:val="64"/>
          <w:lang w:eastAsia="sr-Latn-RS"/>
        </w:rPr>
        <w:drawing>
          <wp:anchor distT="0" distB="0" distL="114300" distR="114300" simplePos="0" relativeHeight="251659264" behindDoc="1" locked="0" layoutInCell="1" allowOverlap="1" wp14:anchorId="5478465E" wp14:editId="3B7D0106">
            <wp:simplePos x="0" y="0"/>
            <wp:positionH relativeFrom="page">
              <wp:align>right</wp:align>
            </wp:positionH>
            <wp:positionV relativeFrom="paragraph">
              <wp:posOffset>-622300</wp:posOffset>
            </wp:positionV>
            <wp:extent cx="7606397" cy="1066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sarka сл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397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F0170" w14:textId="02E91BB2" w:rsidR="00C2350B" w:rsidRDefault="00C2350B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7AF5861A" w14:textId="21612A0F" w:rsidR="00C2350B" w:rsidRDefault="00C2350B">
      <w:pPr>
        <w:spacing w:after="160" w:line="259" w:lineRule="auto"/>
        <w:jc w:val="left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br w:type="page"/>
      </w:r>
    </w:p>
    <w:p w14:paraId="5DBD7777" w14:textId="2C5E76CA" w:rsidR="00C2350B" w:rsidRDefault="00C2350B" w:rsidP="00C2350B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64"/>
          <w:szCs w:val="64"/>
          <w:lang w:val="sr-Cyrl-RS"/>
        </w:rPr>
      </w:pPr>
      <w:r w:rsidRPr="00695FE3">
        <w:rPr>
          <w:b/>
          <w:noProof/>
          <w:sz w:val="64"/>
          <w:szCs w:val="64"/>
          <w:shd w:val="clear" w:color="auto" w:fill="9CC2E5" w:themeFill="accent1" w:themeFillTint="99"/>
          <w:lang w:eastAsia="sr-Latn-RS"/>
        </w:rPr>
        <w:lastRenderedPageBreak/>
        <w:drawing>
          <wp:anchor distT="0" distB="0" distL="114300" distR="114300" simplePos="0" relativeHeight="251658240" behindDoc="0" locked="0" layoutInCell="1" allowOverlap="1" wp14:anchorId="33CE522E" wp14:editId="1F82930E">
            <wp:simplePos x="0" y="0"/>
            <wp:positionH relativeFrom="column">
              <wp:posOffset>-561975</wp:posOffset>
            </wp:positionH>
            <wp:positionV relativeFrom="paragraph">
              <wp:posOffset>-543560</wp:posOffset>
            </wp:positionV>
            <wp:extent cx="1486535" cy="16478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64"/>
          <w:szCs w:val="64"/>
          <w:lang w:val="sr-Cyrl-RS"/>
        </w:rPr>
        <w:tab/>
      </w:r>
      <w:r w:rsidRPr="00695FE3">
        <w:rPr>
          <w:b/>
          <w:sz w:val="64"/>
          <w:szCs w:val="64"/>
          <w:shd w:val="clear" w:color="auto" w:fill="9CC2E5" w:themeFill="accent1" w:themeFillTint="99"/>
          <w:lang w:val="sr-Cyrl-RS"/>
        </w:rPr>
        <w:t>БИЛТЕН ТАКМИЧЕЊА</w:t>
      </w:r>
      <w:r>
        <w:rPr>
          <w:b/>
          <w:sz w:val="64"/>
          <w:szCs w:val="64"/>
          <w:lang w:val="sr-Cyrl-RS"/>
        </w:rPr>
        <w:tab/>
      </w:r>
    </w:p>
    <w:p w14:paraId="2CE8485E" w14:textId="77777777" w:rsidR="007C5E16" w:rsidRDefault="007C5E16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</w:p>
    <w:p w14:paraId="3B3D3627" w14:textId="4A5EAB8E" w:rsidR="00C2350B" w:rsidRDefault="007C5E16" w:rsidP="00003172">
      <w:pPr>
        <w:tabs>
          <w:tab w:val="center" w:pos="4513"/>
          <w:tab w:val="right" w:pos="9026"/>
        </w:tabs>
        <w:jc w:val="center"/>
        <w:rPr>
          <w:b/>
          <w:sz w:val="64"/>
          <w:szCs w:val="64"/>
          <w:lang w:val="sr-Cyrl-RS"/>
        </w:rPr>
      </w:pPr>
      <w:r>
        <w:rPr>
          <w:b/>
          <w:sz w:val="64"/>
          <w:szCs w:val="64"/>
          <w:lang w:val="sr-Cyrl-RS"/>
        </w:rPr>
        <w:t>КОШАРКА</w:t>
      </w:r>
    </w:p>
    <w:p w14:paraId="4F354755" w14:textId="77777777" w:rsidR="007C5E16" w:rsidRDefault="007C5E16" w:rsidP="007C5E16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  <w:r w:rsidRPr="00AD2CBD">
        <w:rPr>
          <w:b/>
          <w:sz w:val="48"/>
          <w:szCs w:val="48"/>
          <w:lang w:val="sr-Cyrl-RS"/>
        </w:rPr>
        <w:t xml:space="preserve">Средња школа </w:t>
      </w:r>
      <w:r>
        <w:rPr>
          <w:b/>
          <w:sz w:val="48"/>
          <w:szCs w:val="48"/>
          <w:lang w:val="sr-Cyrl-RS"/>
        </w:rPr>
        <w:t>–</w:t>
      </w:r>
      <w:r w:rsidRPr="00AD2CBD">
        <w:rPr>
          <w:b/>
          <w:sz w:val="48"/>
          <w:szCs w:val="48"/>
          <w:lang w:val="sr-Cyrl-RS"/>
        </w:rPr>
        <w:t xml:space="preserve"> дечаци</w:t>
      </w:r>
    </w:p>
    <w:p w14:paraId="49FE792C" w14:textId="77777777" w:rsidR="007C5E16" w:rsidRPr="00AD2CBD" w:rsidRDefault="007C5E16" w:rsidP="007C5E16">
      <w:pPr>
        <w:tabs>
          <w:tab w:val="center" w:pos="4513"/>
          <w:tab w:val="right" w:pos="9026"/>
        </w:tabs>
        <w:jc w:val="center"/>
        <w:rPr>
          <w:b/>
          <w:sz w:val="48"/>
          <w:szCs w:val="48"/>
          <w:lang w:val="sr-Cyrl-RS"/>
        </w:rPr>
      </w:pPr>
    </w:p>
    <w:p w14:paraId="427B5909" w14:textId="77777777" w:rsidR="007C5E16" w:rsidRPr="004A17AE" w:rsidRDefault="007C5E16" w:rsidP="007C5E16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Савеза за школски спорт Војводине: Драгана Дивац</w:t>
      </w:r>
    </w:p>
    <w:p w14:paraId="11139620" w14:textId="77777777" w:rsidR="007C5E16" w:rsidRPr="004A17AE" w:rsidRDefault="007C5E16" w:rsidP="007C5E16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  <w:r>
        <w:rPr>
          <w:sz w:val="28"/>
          <w:szCs w:val="28"/>
          <w:lang w:val="sr-Cyrl-RS"/>
        </w:rPr>
        <w:t>Координатор Кошаркашког савеза Војводине: Борис Жнидарец</w:t>
      </w:r>
    </w:p>
    <w:p w14:paraId="4FFA7069" w14:textId="77777777" w:rsidR="007C5E16" w:rsidRPr="007865BF" w:rsidRDefault="007C5E16" w:rsidP="007C5E16">
      <w:pPr>
        <w:tabs>
          <w:tab w:val="center" w:pos="4513"/>
          <w:tab w:val="right" w:pos="9026"/>
        </w:tabs>
        <w:jc w:val="left"/>
        <w:rPr>
          <w:sz w:val="28"/>
          <w:szCs w:val="28"/>
          <w:lang w:val="sr-Cyrl-RS"/>
        </w:rPr>
      </w:pPr>
    </w:p>
    <w:p w14:paraId="55B75A10" w14:textId="77777777" w:rsidR="007C5E16" w:rsidRPr="00063802" w:rsidRDefault="007C5E16" w:rsidP="007C5E16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i/>
          <w:iCs/>
          <w:sz w:val="32"/>
          <w:szCs w:val="32"/>
          <w:lang w:val="en-US"/>
        </w:rPr>
      </w:pPr>
      <w:r w:rsidRPr="00063802">
        <w:rPr>
          <w:b/>
          <w:sz w:val="32"/>
          <w:szCs w:val="32"/>
          <w:lang w:val="sr-Cyrl-RS"/>
        </w:rPr>
        <w:t xml:space="preserve">ГРУПА А - ОШ </w:t>
      </w:r>
      <w:r w:rsidRPr="00063802">
        <w:rPr>
          <w:b/>
          <w:sz w:val="32"/>
          <w:szCs w:val="32"/>
          <w:lang w:val="en-US"/>
        </w:rPr>
        <w:t>“</w:t>
      </w:r>
      <w:r w:rsidRPr="00063802">
        <w:rPr>
          <w:b/>
          <w:sz w:val="32"/>
          <w:szCs w:val="32"/>
          <w:lang w:val="sr-Cyrl-RS"/>
        </w:rPr>
        <w:t>ВУК КАРАЏИЋ</w:t>
      </w:r>
      <w:r w:rsidRPr="00063802">
        <w:rPr>
          <w:b/>
          <w:sz w:val="32"/>
          <w:szCs w:val="32"/>
          <w:lang w:val="en-US"/>
        </w:rPr>
        <w:t>”</w:t>
      </w:r>
    </w:p>
    <w:p w14:paraId="7607038E" w14:textId="77777777" w:rsidR="007C5E16" w:rsidRPr="00063802" w:rsidRDefault="007C5E16" w:rsidP="007C5E16">
      <w:pPr>
        <w:shd w:val="clear" w:color="auto" w:fill="9CC2E5" w:themeFill="accent1" w:themeFillTint="99"/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063802">
        <w:rPr>
          <w:b/>
          <w:sz w:val="32"/>
          <w:szCs w:val="32"/>
          <w:lang w:val="sr-Cyrl-RS"/>
        </w:rPr>
        <w:t xml:space="preserve">ГРУПА Б - </w:t>
      </w:r>
      <w:r w:rsidRPr="00785429">
        <w:rPr>
          <w:b/>
          <w:sz w:val="32"/>
          <w:szCs w:val="32"/>
          <w:lang w:val="sr-Cyrl-RS"/>
        </w:rPr>
        <w:t xml:space="preserve">ОШ </w:t>
      </w:r>
      <w:r w:rsidRPr="00785429">
        <w:rPr>
          <w:b/>
          <w:sz w:val="32"/>
          <w:szCs w:val="32"/>
          <w:lang w:val="en-US"/>
        </w:rPr>
        <w:t>“</w:t>
      </w:r>
      <w:r w:rsidRPr="00785429">
        <w:rPr>
          <w:b/>
          <w:sz w:val="32"/>
          <w:szCs w:val="32"/>
          <w:lang w:val="sr-Cyrl-RS"/>
        </w:rPr>
        <w:t>СВЕТОЗАР М</w:t>
      </w:r>
      <w:r>
        <w:rPr>
          <w:b/>
          <w:sz w:val="32"/>
          <w:szCs w:val="32"/>
          <w:lang w:val="sr-Cyrl-RS"/>
        </w:rPr>
        <w:t>АРКОВИЋ</w:t>
      </w:r>
      <w:r w:rsidRPr="00785429">
        <w:rPr>
          <w:b/>
          <w:sz w:val="32"/>
          <w:szCs w:val="32"/>
          <w:lang w:val="sr-Cyrl-RS"/>
        </w:rPr>
        <w:t xml:space="preserve"> ТОЗА</w:t>
      </w:r>
      <w:r w:rsidRPr="00785429">
        <w:rPr>
          <w:b/>
          <w:sz w:val="32"/>
          <w:szCs w:val="32"/>
          <w:lang w:val="en-US"/>
        </w:rPr>
        <w:t>”</w:t>
      </w:r>
    </w:p>
    <w:p w14:paraId="0620666F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4066FF1" w14:textId="77777777" w:rsidR="007C5E16" w:rsidRPr="007865BF" w:rsidRDefault="007C5E16" w:rsidP="007C5E16">
      <w:pPr>
        <w:tabs>
          <w:tab w:val="center" w:pos="4513"/>
          <w:tab w:val="right" w:pos="9026"/>
        </w:tabs>
        <w:jc w:val="left"/>
        <w:rPr>
          <w:b/>
          <w:sz w:val="40"/>
          <w:szCs w:val="40"/>
          <w:lang w:val="sr-Cyrl-RS"/>
        </w:rPr>
      </w:pPr>
      <w:r w:rsidRPr="007865BF">
        <w:rPr>
          <w:b/>
          <w:sz w:val="40"/>
          <w:szCs w:val="40"/>
          <w:lang w:val="sr-Cyrl-RS"/>
        </w:rPr>
        <w:t>ЖРЕБ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7C5E16" w:rsidRPr="007865BF" w14:paraId="7C871773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6012C32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А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1609441F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Б</w:t>
            </w:r>
          </w:p>
        </w:tc>
      </w:tr>
      <w:tr w:rsidR="007C5E16" w:rsidRPr="007865BF" w14:paraId="7A2ED028" w14:textId="77777777" w:rsidTr="00351F48">
        <w:tc>
          <w:tcPr>
            <w:tcW w:w="4508" w:type="dxa"/>
          </w:tcPr>
          <w:p w14:paraId="70066E84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А1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>- Гимназија „Вељко Петровић“,</w:t>
            </w:r>
          </w:p>
          <w:p w14:paraId="659B8DD6" w14:textId="180DCBCE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</w:t>
            </w:r>
            <w:r w:rsidRPr="00356906">
              <w:rPr>
                <w:b/>
                <w:sz w:val="28"/>
                <w:szCs w:val="28"/>
                <w:lang w:val="sr-Cyrl-RS"/>
              </w:rPr>
              <w:t xml:space="preserve"> Сомбор</w:t>
            </w:r>
          </w:p>
        </w:tc>
        <w:tc>
          <w:tcPr>
            <w:tcW w:w="4508" w:type="dxa"/>
          </w:tcPr>
          <w:p w14:paraId="5F373D6A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Б1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 xml:space="preserve">Гимназија „Јован Јовановић </w:t>
            </w:r>
          </w:p>
          <w:p w14:paraId="1B9D3CB6" w14:textId="5201F2E5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356906">
              <w:rPr>
                <w:b/>
                <w:sz w:val="28"/>
                <w:szCs w:val="28"/>
                <w:lang w:val="sr-Cyrl-RS"/>
              </w:rPr>
              <w:t>Змај“, Нови Сад</w:t>
            </w:r>
          </w:p>
        </w:tc>
      </w:tr>
      <w:tr w:rsidR="007C5E16" w:rsidRPr="007865BF" w14:paraId="10C8E41C" w14:textId="77777777" w:rsidTr="00351F48">
        <w:tc>
          <w:tcPr>
            <w:tcW w:w="4508" w:type="dxa"/>
          </w:tcPr>
          <w:p w14:paraId="64504E8A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А2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14:paraId="70F477A7" w14:textId="2F6F26BC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 </w:t>
            </w:r>
            <w:r w:rsidRPr="00356906">
              <w:rPr>
                <w:b/>
                <w:sz w:val="28"/>
                <w:szCs w:val="28"/>
                <w:lang w:val="sr-Cyrl-RS"/>
              </w:rPr>
              <w:t>Марковић“, Нови Сад</w:t>
            </w:r>
          </w:p>
        </w:tc>
        <w:tc>
          <w:tcPr>
            <w:tcW w:w="4508" w:type="dxa"/>
          </w:tcPr>
          <w:p w14:paraId="6D9F3BE0" w14:textId="26F560FB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Б2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>Гимназија, Инђија</w:t>
            </w:r>
          </w:p>
        </w:tc>
      </w:tr>
      <w:tr w:rsidR="007C5E16" w:rsidRPr="007865BF" w14:paraId="25893B55" w14:textId="77777777" w:rsidTr="00351F48">
        <w:tc>
          <w:tcPr>
            <w:tcW w:w="4508" w:type="dxa"/>
          </w:tcPr>
          <w:p w14:paraId="55065087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А3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>З</w:t>
            </w:r>
            <w:r w:rsidR="00356906">
              <w:rPr>
                <w:b/>
                <w:sz w:val="28"/>
                <w:szCs w:val="28"/>
                <w:lang w:val="sr-Cyrl-RS"/>
              </w:rPr>
              <w:t xml:space="preserve">рењанинска гимназија , </w:t>
            </w:r>
          </w:p>
          <w:p w14:paraId="05E3B0A9" w14:textId="7C5A8ACF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Зрењанин</w:t>
            </w:r>
          </w:p>
        </w:tc>
        <w:tc>
          <w:tcPr>
            <w:tcW w:w="4508" w:type="dxa"/>
          </w:tcPr>
          <w:p w14:paraId="48F75F86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Б3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 xml:space="preserve">Гимназија „Светозар </w:t>
            </w:r>
          </w:p>
          <w:p w14:paraId="0AFCF680" w14:textId="2834B10E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 </w:t>
            </w:r>
            <w:r w:rsidRPr="00356906">
              <w:rPr>
                <w:b/>
                <w:sz w:val="28"/>
                <w:szCs w:val="28"/>
                <w:lang w:val="sr-Cyrl-RS"/>
              </w:rPr>
              <w:t>Марковић“, Суботица</w:t>
            </w:r>
          </w:p>
        </w:tc>
      </w:tr>
      <w:tr w:rsidR="007C5E16" w:rsidRPr="007865BF" w14:paraId="72695EE9" w14:textId="77777777" w:rsidTr="00351F48">
        <w:tc>
          <w:tcPr>
            <w:tcW w:w="4508" w:type="dxa"/>
          </w:tcPr>
          <w:p w14:paraId="388C314B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А4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 xml:space="preserve">Гимназија „Урош Предић“, </w:t>
            </w:r>
          </w:p>
          <w:p w14:paraId="1CB5F383" w14:textId="7A21012E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</w:t>
            </w:r>
            <w:r w:rsidRPr="00356906">
              <w:rPr>
                <w:b/>
                <w:sz w:val="28"/>
                <w:szCs w:val="28"/>
                <w:lang w:val="sr-Cyrl-RS"/>
              </w:rPr>
              <w:t>Панчево</w:t>
            </w:r>
          </w:p>
        </w:tc>
        <w:tc>
          <w:tcPr>
            <w:tcW w:w="4508" w:type="dxa"/>
          </w:tcPr>
          <w:p w14:paraId="1C092CED" w14:textId="77777777" w:rsidR="00356906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28"/>
                <w:szCs w:val="28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Б4</w:t>
            </w:r>
            <w:r w:rsidR="00356906">
              <w:rPr>
                <w:b/>
                <w:sz w:val="32"/>
                <w:szCs w:val="32"/>
                <w:lang w:val="sr-Cyrl-RS"/>
              </w:rPr>
              <w:t xml:space="preserve">- </w:t>
            </w:r>
            <w:r w:rsidR="00356906" w:rsidRPr="00356906">
              <w:rPr>
                <w:b/>
                <w:sz w:val="28"/>
                <w:szCs w:val="28"/>
                <w:lang w:val="sr-Cyrl-RS"/>
              </w:rPr>
              <w:t>Гимна</w:t>
            </w:r>
            <w:r w:rsidR="00356906">
              <w:rPr>
                <w:b/>
                <w:sz w:val="28"/>
                <w:szCs w:val="28"/>
                <w:lang w:val="sr-Cyrl-RS"/>
              </w:rPr>
              <w:t xml:space="preserve">зија „Душан </w:t>
            </w:r>
          </w:p>
          <w:p w14:paraId="0B4BB4F2" w14:textId="44B92F73" w:rsidR="007C5E16" w:rsidRPr="007865BF" w:rsidRDefault="0035690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 xml:space="preserve">       Васиљевић“, Кикинда</w:t>
            </w:r>
          </w:p>
        </w:tc>
      </w:tr>
    </w:tbl>
    <w:p w14:paraId="4F6AF6EC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558F9353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7865BF">
        <w:rPr>
          <w:b/>
          <w:sz w:val="32"/>
          <w:szCs w:val="32"/>
          <w:lang w:val="sr-Cyrl-RS"/>
        </w:rPr>
        <w:t>ПРВИ ДАН ТАКМИЧЕЊА</w:t>
      </w:r>
      <w:r w:rsidRPr="007865BF">
        <w:rPr>
          <w:b/>
          <w:sz w:val="32"/>
          <w:szCs w:val="32"/>
          <w:lang w:val="en-US"/>
        </w:rPr>
        <w:t xml:space="preserve"> – </w:t>
      </w:r>
      <w:r w:rsidRPr="007865BF">
        <w:rPr>
          <w:b/>
          <w:sz w:val="32"/>
          <w:szCs w:val="32"/>
          <w:lang w:val="sr-Cyrl-RS"/>
        </w:rPr>
        <w:t>СУБОТА 23.05.2026.</w:t>
      </w:r>
    </w:p>
    <w:p w14:paraId="0013BDF5" w14:textId="77777777" w:rsidR="007C5E16" w:rsidRPr="00282841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282841">
        <w:rPr>
          <w:sz w:val="32"/>
          <w:szCs w:val="32"/>
          <w:lang w:val="sr-Cyrl-RS"/>
        </w:rPr>
        <w:t xml:space="preserve">12:00 - Време доласка и пријава екипа на место такмичења </w:t>
      </w:r>
    </w:p>
    <w:p w14:paraId="106B1B93" w14:textId="60F5ADB0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12:00-14:30 - Ручак за учеснике</w:t>
      </w:r>
      <w:r w:rsidR="00D81D03">
        <w:rPr>
          <w:sz w:val="32"/>
          <w:szCs w:val="32"/>
          <w:lang w:val="sr-Cyrl-RS"/>
        </w:rPr>
        <w:t xml:space="preserve"> – у школи у којој играју</w:t>
      </w:r>
    </w:p>
    <w:p w14:paraId="780D9963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14:00 - Почетак такмичења</w:t>
      </w:r>
    </w:p>
    <w:p w14:paraId="3CC2614C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662D198F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6B3A73DD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C7BDB39" w14:textId="77777777" w:rsidR="007C5E16" w:rsidRPr="007865BF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134"/>
        <w:gridCol w:w="3402"/>
        <w:gridCol w:w="2925"/>
      </w:tblGrid>
      <w:tr w:rsidR="007C5E16" w:rsidRPr="007865BF" w14:paraId="63884EBC" w14:textId="77777777" w:rsidTr="00351F48">
        <w:tc>
          <w:tcPr>
            <w:tcW w:w="1555" w:type="dxa"/>
            <w:shd w:val="clear" w:color="auto" w:fill="9CC2E5" w:themeFill="accent1" w:themeFillTint="99"/>
            <w:vAlign w:val="center"/>
          </w:tcPr>
          <w:p w14:paraId="081B6B77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100" w:afterAutospacing="1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1EF67951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402" w:type="dxa"/>
            <w:shd w:val="clear" w:color="auto" w:fill="9CC2E5" w:themeFill="accent1" w:themeFillTint="99"/>
            <w:vAlign w:val="center"/>
          </w:tcPr>
          <w:p w14:paraId="7098DE08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А</w:t>
            </w:r>
          </w:p>
          <w:p w14:paraId="338ACF4B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 xml:space="preserve">ОШ </w:t>
            </w:r>
            <w:r w:rsidRPr="007865BF">
              <w:rPr>
                <w:b/>
                <w:sz w:val="32"/>
                <w:szCs w:val="32"/>
                <w:lang w:val="en-US"/>
              </w:rPr>
              <w:t>“</w:t>
            </w:r>
            <w:r w:rsidRPr="007865BF">
              <w:rPr>
                <w:b/>
                <w:sz w:val="32"/>
                <w:szCs w:val="32"/>
                <w:lang w:val="sr-Cyrl-RS"/>
              </w:rPr>
              <w:t>ВУК КАРАЏИЋ</w:t>
            </w:r>
            <w:r w:rsidRPr="007865BF">
              <w:rPr>
                <w:b/>
                <w:sz w:val="32"/>
                <w:szCs w:val="32"/>
                <w:lang w:val="en-US"/>
              </w:rPr>
              <w:t>”</w:t>
            </w:r>
          </w:p>
        </w:tc>
        <w:tc>
          <w:tcPr>
            <w:tcW w:w="2925" w:type="dxa"/>
            <w:shd w:val="clear" w:color="auto" w:fill="9CC2E5" w:themeFill="accent1" w:themeFillTint="99"/>
            <w:vAlign w:val="center"/>
          </w:tcPr>
          <w:p w14:paraId="6F3F49C8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Б</w:t>
            </w:r>
          </w:p>
          <w:p w14:paraId="69FE802E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spacing w:after="0"/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ОШ “СВЕТОЗАР М. ТОЗА</w:t>
            </w:r>
            <w:r>
              <w:rPr>
                <w:b/>
                <w:sz w:val="32"/>
                <w:szCs w:val="32"/>
                <w:lang w:val="sr-Cyrl-RS"/>
              </w:rPr>
              <w:t>“</w:t>
            </w:r>
          </w:p>
        </w:tc>
      </w:tr>
      <w:tr w:rsidR="007C5E16" w:rsidRPr="007865BF" w14:paraId="65D24738" w14:textId="77777777" w:rsidTr="00351F48">
        <w:tc>
          <w:tcPr>
            <w:tcW w:w="1555" w:type="dxa"/>
          </w:tcPr>
          <w:p w14:paraId="7F415CF5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14:15</w:t>
            </w:r>
          </w:p>
        </w:tc>
        <w:tc>
          <w:tcPr>
            <w:tcW w:w="1134" w:type="dxa"/>
          </w:tcPr>
          <w:p w14:paraId="09981AF8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402" w:type="dxa"/>
          </w:tcPr>
          <w:p w14:paraId="2B4F483A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А1 - А4</w:t>
            </w:r>
          </w:p>
        </w:tc>
        <w:tc>
          <w:tcPr>
            <w:tcW w:w="2925" w:type="dxa"/>
          </w:tcPr>
          <w:p w14:paraId="1B92B263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Б1 – Б4</w:t>
            </w:r>
          </w:p>
        </w:tc>
      </w:tr>
      <w:tr w:rsidR="007C5E16" w:rsidRPr="007865BF" w14:paraId="4FFF8FEB" w14:textId="77777777" w:rsidTr="00351F48">
        <w:tc>
          <w:tcPr>
            <w:tcW w:w="1555" w:type="dxa"/>
          </w:tcPr>
          <w:p w14:paraId="4F03259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15:30</w:t>
            </w:r>
          </w:p>
        </w:tc>
        <w:tc>
          <w:tcPr>
            <w:tcW w:w="1134" w:type="dxa"/>
          </w:tcPr>
          <w:p w14:paraId="46C590BB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</w:t>
            </w:r>
          </w:p>
        </w:tc>
        <w:tc>
          <w:tcPr>
            <w:tcW w:w="3402" w:type="dxa"/>
          </w:tcPr>
          <w:p w14:paraId="244E3A57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А2 - А3</w:t>
            </w:r>
          </w:p>
        </w:tc>
        <w:tc>
          <w:tcPr>
            <w:tcW w:w="2925" w:type="dxa"/>
          </w:tcPr>
          <w:p w14:paraId="6820DE5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Б2 – Б3</w:t>
            </w:r>
          </w:p>
        </w:tc>
      </w:tr>
      <w:tr w:rsidR="007C5E16" w:rsidRPr="007865BF" w14:paraId="65BA70CE" w14:textId="77777777" w:rsidTr="00351F48">
        <w:tc>
          <w:tcPr>
            <w:tcW w:w="1555" w:type="dxa"/>
          </w:tcPr>
          <w:p w14:paraId="1A41070F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</w:t>
            </w:r>
            <w:r w:rsidRPr="007865BF">
              <w:rPr>
                <w:b/>
                <w:sz w:val="32"/>
                <w:szCs w:val="32"/>
              </w:rPr>
              <w:t>6</w:t>
            </w:r>
            <w:r w:rsidRPr="007865BF">
              <w:rPr>
                <w:b/>
                <w:sz w:val="32"/>
                <w:szCs w:val="32"/>
                <w:lang w:val="sr-Cyrl-RS"/>
              </w:rPr>
              <w:t>:</w:t>
            </w:r>
            <w:r w:rsidRPr="007865BF">
              <w:rPr>
                <w:b/>
                <w:sz w:val="32"/>
                <w:szCs w:val="32"/>
              </w:rPr>
              <w:t>45</w:t>
            </w:r>
          </w:p>
        </w:tc>
        <w:tc>
          <w:tcPr>
            <w:tcW w:w="1134" w:type="dxa"/>
          </w:tcPr>
          <w:p w14:paraId="4BB89860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402" w:type="dxa"/>
          </w:tcPr>
          <w:p w14:paraId="03BA711F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А4 - А3</w:t>
            </w:r>
          </w:p>
        </w:tc>
        <w:tc>
          <w:tcPr>
            <w:tcW w:w="2925" w:type="dxa"/>
          </w:tcPr>
          <w:p w14:paraId="2292685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Б4 – Б3</w:t>
            </w:r>
          </w:p>
        </w:tc>
      </w:tr>
      <w:tr w:rsidR="007C5E16" w:rsidRPr="007865BF" w14:paraId="49CFCD2F" w14:textId="77777777" w:rsidTr="00351F48">
        <w:tc>
          <w:tcPr>
            <w:tcW w:w="1555" w:type="dxa"/>
          </w:tcPr>
          <w:p w14:paraId="3C867171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</w:t>
            </w:r>
            <w:r w:rsidRPr="007865BF">
              <w:rPr>
                <w:b/>
                <w:sz w:val="32"/>
                <w:szCs w:val="32"/>
              </w:rPr>
              <w:t>8</w:t>
            </w:r>
            <w:r w:rsidRPr="007865BF">
              <w:rPr>
                <w:b/>
                <w:sz w:val="32"/>
                <w:szCs w:val="32"/>
                <w:lang w:val="sr-Cyrl-RS"/>
              </w:rPr>
              <w:t>:</w:t>
            </w:r>
            <w:r w:rsidRPr="007865BF">
              <w:rPr>
                <w:b/>
                <w:sz w:val="32"/>
                <w:szCs w:val="32"/>
              </w:rPr>
              <w:t>0</w:t>
            </w:r>
            <w:r w:rsidRPr="007865BF">
              <w:rPr>
                <w:b/>
                <w:sz w:val="32"/>
                <w:szCs w:val="32"/>
                <w:lang w:val="sr-Cyrl-RS"/>
              </w:rPr>
              <w:t>0</w:t>
            </w:r>
          </w:p>
        </w:tc>
        <w:tc>
          <w:tcPr>
            <w:tcW w:w="1134" w:type="dxa"/>
          </w:tcPr>
          <w:p w14:paraId="0CBAD76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II</w:t>
            </w:r>
          </w:p>
        </w:tc>
        <w:tc>
          <w:tcPr>
            <w:tcW w:w="3402" w:type="dxa"/>
          </w:tcPr>
          <w:p w14:paraId="76E5DAE9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А1 - А2</w:t>
            </w:r>
          </w:p>
        </w:tc>
        <w:tc>
          <w:tcPr>
            <w:tcW w:w="2925" w:type="dxa"/>
          </w:tcPr>
          <w:p w14:paraId="6B0C16B3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Б1 – Б2</w:t>
            </w:r>
          </w:p>
        </w:tc>
      </w:tr>
    </w:tbl>
    <w:p w14:paraId="43FF5D2A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highlight w:val="cyan"/>
          <w:lang w:val="sr-Cyrl-RS"/>
        </w:rPr>
      </w:pPr>
    </w:p>
    <w:p w14:paraId="36A5ECF9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19:00 - Организован превоз ка смештају</w:t>
      </w:r>
    </w:p>
    <w:p w14:paraId="1680E8B2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19:00-20:30</w:t>
      </w:r>
      <w:r>
        <w:rPr>
          <w:sz w:val="32"/>
          <w:szCs w:val="32"/>
          <w:lang w:val="sr-Cyrl-RS"/>
        </w:rPr>
        <w:t xml:space="preserve"> - </w:t>
      </w:r>
      <w:r w:rsidRPr="001B1A88">
        <w:rPr>
          <w:sz w:val="32"/>
          <w:szCs w:val="32"/>
          <w:lang w:val="sr-Cyrl-RS"/>
        </w:rPr>
        <w:t>Вечера у смештајним објектима</w:t>
      </w:r>
    </w:p>
    <w:p w14:paraId="6A6BBF24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 xml:space="preserve">22:00 - Повечерје </w:t>
      </w:r>
    </w:p>
    <w:p w14:paraId="4290B70C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en-US"/>
        </w:rPr>
      </w:pPr>
    </w:p>
    <w:p w14:paraId="44CB2193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7865BF">
        <w:rPr>
          <w:b/>
          <w:sz w:val="32"/>
          <w:szCs w:val="32"/>
          <w:lang w:val="sr-Cyrl-RS"/>
        </w:rPr>
        <w:t>ДРУГИ ДАН ТАКМИЧЕЊА – НЕДЕЉА 24.05.2026.</w:t>
      </w:r>
    </w:p>
    <w:p w14:paraId="3FD3D28E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7:15-7:45 -  Доручак у смештајном објекту</w:t>
      </w:r>
    </w:p>
    <w:p w14:paraId="3C41565F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 xml:space="preserve">08:00 - Организован одлазак на борилишта </w:t>
      </w:r>
    </w:p>
    <w:p w14:paraId="319B4A9C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09:00 - Почетак такмичења</w:t>
      </w:r>
    </w:p>
    <w:p w14:paraId="2D8A232E" w14:textId="13E9CDD4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12:00-14:30 - Ланч пакети</w:t>
      </w:r>
      <w:r w:rsidR="00D81D03">
        <w:rPr>
          <w:sz w:val="32"/>
          <w:szCs w:val="32"/>
          <w:lang w:val="sr-Cyrl-RS"/>
        </w:rPr>
        <w:t xml:space="preserve"> – у школи у којој играју</w:t>
      </w:r>
    </w:p>
    <w:p w14:paraId="277473C1" w14:textId="77777777" w:rsidR="007C5E16" w:rsidRPr="007865BF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81"/>
        <w:gridCol w:w="1132"/>
        <w:gridCol w:w="3338"/>
        <w:gridCol w:w="3200"/>
      </w:tblGrid>
      <w:tr w:rsidR="007C5E16" w:rsidRPr="007865BF" w14:paraId="53C00EC9" w14:textId="77777777" w:rsidTr="00351F48">
        <w:tc>
          <w:tcPr>
            <w:tcW w:w="1681" w:type="dxa"/>
            <w:shd w:val="clear" w:color="auto" w:fill="9CC2E5" w:themeFill="accent1" w:themeFillTint="99"/>
            <w:vAlign w:val="center"/>
          </w:tcPr>
          <w:p w14:paraId="39897700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ВРЕМЕ</w:t>
            </w:r>
          </w:p>
        </w:tc>
        <w:tc>
          <w:tcPr>
            <w:tcW w:w="1132" w:type="dxa"/>
            <w:shd w:val="clear" w:color="auto" w:fill="9CC2E5" w:themeFill="accent1" w:themeFillTint="99"/>
            <w:vAlign w:val="center"/>
          </w:tcPr>
          <w:p w14:paraId="69A7043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КОЛО</w:t>
            </w:r>
          </w:p>
        </w:tc>
        <w:tc>
          <w:tcPr>
            <w:tcW w:w="3338" w:type="dxa"/>
            <w:shd w:val="clear" w:color="auto" w:fill="9CC2E5" w:themeFill="accent1" w:themeFillTint="99"/>
            <w:vAlign w:val="center"/>
          </w:tcPr>
          <w:p w14:paraId="47592A7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А</w:t>
            </w:r>
            <w:r w:rsidRPr="007865BF">
              <w:rPr>
                <w:b/>
                <w:sz w:val="32"/>
                <w:szCs w:val="32"/>
                <w:lang w:val="sr-Cyrl-RS"/>
              </w:rPr>
              <w:br/>
              <w:t xml:space="preserve">ОШ </w:t>
            </w:r>
            <w:r w:rsidRPr="007865BF">
              <w:rPr>
                <w:b/>
                <w:sz w:val="32"/>
                <w:szCs w:val="32"/>
                <w:lang w:val="en-US"/>
              </w:rPr>
              <w:t>“</w:t>
            </w:r>
            <w:r w:rsidRPr="007865BF">
              <w:rPr>
                <w:b/>
                <w:sz w:val="32"/>
                <w:szCs w:val="32"/>
                <w:lang w:val="sr-Cyrl-RS"/>
              </w:rPr>
              <w:t>ВУК КАРАЏИЋ</w:t>
            </w:r>
            <w:r w:rsidRPr="007865BF">
              <w:rPr>
                <w:b/>
                <w:sz w:val="32"/>
                <w:szCs w:val="32"/>
                <w:lang w:val="en-US"/>
              </w:rPr>
              <w:t>”</w:t>
            </w:r>
          </w:p>
        </w:tc>
        <w:tc>
          <w:tcPr>
            <w:tcW w:w="3200" w:type="dxa"/>
            <w:shd w:val="clear" w:color="auto" w:fill="9CC2E5" w:themeFill="accent1" w:themeFillTint="99"/>
          </w:tcPr>
          <w:p w14:paraId="42BFD0F5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ГРУПА Б</w:t>
            </w:r>
            <w:r w:rsidRPr="007865BF">
              <w:rPr>
                <w:b/>
                <w:sz w:val="32"/>
                <w:szCs w:val="32"/>
                <w:lang w:val="sr-Cyrl-RS"/>
              </w:rPr>
              <w:br/>
              <w:t xml:space="preserve">ОШ </w:t>
            </w:r>
            <w:r w:rsidRPr="007865BF">
              <w:rPr>
                <w:b/>
                <w:sz w:val="32"/>
                <w:szCs w:val="32"/>
                <w:lang w:val="en-US"/>
              </w:rPr>
              <w:t>“</w:t>
            </w:r>
            <w:r w:rsidRPr="007865BF">
              <w:rPr>
                <w:b/>
                <w:sz w:val="32"/>
                <w:szCs w:val="32"/>
                <w:lang w:val="sr-Cyrl-RS"/>
              </w:rPr>
              <w:t>СВЕТОЗАР М. ТОЗА</w:t>
            </w:r>
            <w:r w:rsidRPr="007865BF">
              <w:rPr>
                <w:b/>
                <w:sz w:val="32"/>
                <w:szCs w:val="32"/>
                <w:lang w:val="en-US"/>
              </w:rPr>
              <w:t>”</w:t>
            </w:r>
          </w:p>
        </w:tc>
      </w:tr>
      <w:tr w:rsidR="007C5E16" w:rsidRPr="007865BF" w14:paraId="00E40086" w14:textId="77777777" w:rsidTr="00351F48">
        <w:tc>
          <w:tcPr>
            <w:tcW w:w="1681" w:type="dxa"/>
          </w:tcPr>
          <w:p w14:paraId="0A040F50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09:00</w:t>
            </w:r>
          </w:p>
        </w:tc>
        <w:tc>
          <w:tcPr>
            <w:tcW w:w="1132" w:type="dxa"/>
          </w:tcPr>
          <w:p w14:paraId="58CC1ED1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338" w:type="dxa"/>
          </w:tcPr>
          <w:p w14:paraId="29C71EF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А2 - А4</w:t>
            </w:r>
          </w:p>
        </w:tc>
        <w:tc>
          <w:tcPr>
            <w:tcW w:w="3200" w:type="dxa"/>
          </w:tcPr>
          <w:p w14:paraId="56FB471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Б2 – Б4</w:t>
            </w:r>
          </w:p>
        </w:tc>
      </w:tr>
      <w:tr w:rsidR="007C5E16" w:rsidRPr="007865BF" w14:paraId="7E9C4A38" w14:textId="77777777" w:rsidTr="00351F48">
        <w:tc>
          <w:tcPr>
            <w:tcW w:w="1681" w:type="dxa"/>
          </w:tcPr>
          <w:p w14:paraId="45F4D81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10:00</w:t>
            </w:r>
          </w:p>
        </w:tc>
        <w:tc>
          <w:tcPr>
            <w:tcW w:w="1132" w:type="dxa"/>
          </w:tcPr>
          <w:p w14:paraId="5D13BCA8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en-US"/>
              </w:rPr>
            </w:pPr>
            <w:r w:rsidRPr="007865BF">
              <w:rPr>
                <w:b/>
                <w:sz w:val="32"/>
                <w:szCs w:val="32"/>
                <w:lang w:val="en-US"/>
              </w:rPr>
              <w:t>III</w:t>
            </w:r>
          </w:p>
        </w:tc>
        <w:tc>
          <w:tcPr>
            <w:tcW w:w="3338" w:type="dxa"/>
          </w:tcPr>
          <w:p w14:paraId="5939627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А3 - А1</w:t>
            </w:r>
          </w:p>
        </w:tc>
        <w:tc>
          <w:tcPr>
            <w:tcW w:w="3200" w:type="dxa"/>
          </w:tcPr>
          <w:p w14:paraId="0982EBCA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Б3 – Б1</w:t>
            </w:r>
          </w:p>
        </w:tc>
      </w:tr>
    </w:tbl>
    <w:p w14:paraId="4CD83C21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1E87AC83" w14:textId="77777777" w:rsidR="007C5E16" w:rsidRPr="00D81D03" w:rsidRDefault="007C5E16" w:rsidP="007C5E16">
      <w:pPr>
        <w:tabs>
          <w:tab w:val="center" w:pos="4513"/>
          <w:tab w:val="right" w:pos="9026"/>
        </w:tabs>
        <w:jc w:val="left"/>
        <w:rPr>
          <w:b/>
          <w:sz w:val="28"/>
          <w:szCs w:val="28"/>
          <w:lang w:val="sr-Cyrl-RS"/>
        </w:rPr>
      </w:pPr>
      <w:r w:rsidRPr="00D81D03">
        <w:rPr>
          <w:b/>
          <w:sz w:val="28"/>
          <w:szCs w:val="28"/>
          <w:lang w:val="sr-Cyrl-RS"/>
        </w:rPr>
        <w:t>ОДМАХ ПО ЗАВРШЕТКУ ГРУПНЕ ФАЗЕ, ЕКИПЕ СЕ РАСПОРЕЂУЈУ ПО БОРИЛИШТИМА ГДЕ ОДИГРАВАЈУ УТАКМИЦЕ ЗА ПЛАСМАН ОД 1. ДО 8. МЕСТА.</w:t>
      </w:r>
    </w:p>
    <w:p w14:paraId="55F1CDFE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7695EFF2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712319BC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6A9F4731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0B89F1A5" w14:textId="77777777" w:rsidR="00D81D03" w:rsidRDefault="00D81D03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46080030" w14:textId="77777777" w:rsidR="00D81D03" w:rsidRDefault="00D81D03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</w:p>
    <w:p w14:paraId="38787027" w14:textId="77777777" w:rsidR="007C5E16" w:rsidRPr="007865BF" w:rsidRDefault="007C5E16" w:rsidP="007C5E16">
      <w:pPr>
        <w:tabs>
          <w:tab w:val="center" w:pos="4513"/>
          <w:tab w:val="right" w:pos="9026"/>
        </w:tabs>
        <w:jc w:val="left"/>
        <w:rPr>
          <w:b/>
          <w:sz w:val="32"/>
          <w:szCs w:val="32"/>
          <w:lang w:val="sr-Cyrl-RS"/>
        </w:rPr>
      </w:pPr>
      <w:r w:rsidRPr="007865BF">
        <w:rPr>
          <w:b/>
          <w:sz w:val="32"/>
          <w:szCs w:val="32"/>
          <w:lang w:val="sr-Cyrl-RS"/>
        </w:rPr>
        <w:t>УТАКМИЦЕ ЗА КОНАЧАН ПЛАСМАН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4314"/>
        <w:gridCol w:w="3341"/>
      </w:tblGrid>
      <w:tr w:rsidR="007C5E16" w14:paraId="45943128" w14:textId="77777777" w:rsidTr="00351F48">
        <w:tc>
          <w:tcPr>
            <w:tcW w:w="1696" w:type="dxa"/>
            <w:shd w:val="clear" w:color="auto" w:fill="9CC2E5" w:themeFill="accent1" w:themeFillTint="99"/>
            <w:vAlign w:val="center"/>
          </w:tcPr>
          <w:p w14:paraId="7F734AB3" w14:textId="77777777" w:rsidR="007C5E16" w:rsidRPr="008D7B2D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8D7B2D">
              <w:rPr>
                <w:b/>
                <w:sz w:val="28"/>
                <w:szCs w:val="28"/>
                <w:lang w:val="sr-Cyrl-RS"/>
              </w:rPr>
              <w:t>ВРЕМЕ</w:t>
            </w:r>
          </w:p>
        </w:tc>
        <w:tc>
          <w:tcPr>
            <w:tcW w:w="4314" w:type="dxa"/>
            <w:shd w:val="clear" w:color="auto" w:fill="9CC2E5" w:themeFill="accent1" w:themeFillTint="99"/>
            <w:vAlign w:val="center"/>
          </w:tcPr>
          <w:p w14:paraId="0505C09F" w14:textId="77777777" w:rsidR="007C5E16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en-US"/>
              </w:rPr>
            </w:pPr>
            <w:r w:rsidRPr="00A7419C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Pr="00A7419C">
              <w:rPr>
                <w:b/>
                <w:sz w:val="28"/>
                <w:szCs w:val="28"/>
                <w:lang w:val="en-US"/>
              </w:rPr>
              <w:t>“</w:t>
            </w:r>
            <w:r w:rsidRPr="00A7419C">
              <w:rPr>
                <w:b/>
                <w:sz w:val="28"/>
                <w:szCs w:val="28"/>
                <w:lang w:val="sr-Cyrl-RS"/>
              </w:rPr>
              <w:t>ВУК КАРАЏИЋ</w:t>
            </w:r>
            <w:r w:rsidRPr="00A7419C">
              <w:rPr>
                <w:b/>
                <w:sz w:val="28"/>
                <w:szCs w:val="28"/>
                <w:lang w:val="en-US"/>
              </w:rPr>
              <w:t>”</w:t>
            </w:r>
          </w:p>
          <w:p w14:paraId="48BB5686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(1.-4. место)</w:t>
            </w:r>
          </w:p>
        </w:tc>
        <w:tc>
          <w:tcPr>
            <w:tcW w:w="3341" w:type="dxa"/>
            <w:shd w:val="clear" w:color="auto" w:fill="9CC2E5" w:themeFill="accent1" w:themeFillTint="99"/>
            <w:vAlign w:val="center"/>
          </w:tcPr>
          <w:p w14:paraId="55F32673" w14:textId="77777777" w:rsidR="007C5E16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28"/>
                <w:szCs w:val="28"/>
                <w:lang w:val="sr-Cyrl-RS"/>
              </w:rPr>
            </w:pPr>
            <w:r w:rsidRPr="00A7419C">
              <w:rPr>
                <w:b/>
                <w:sz w:val="28"/>
                <w:szCs w:val="28"/>
                <w:lang w:val="sr-Cyrl-RS"/>
              </w:rPr>
              <w:t xml:space="preserve">ОШ </w:t>
            </w:r>
            <w:r w:rsidRPr="00A7419C">
              <w:rPr>
                <w:b/>
                <w:sz w:val="28"/>
                <w:szCs w:val="28"/>
                <w:lang w:val="en-US"/>
              </w:rPr>
              <w:t>“</w:t>
            </w:r>
            <w:r>
              <w:rPr>
                <w:b/>
                <w:sz w:val="28"/>
                <w:szCs w:val="28"/>
                <w:lang w:val="sr-Cyrl-RS"/>
              </w:rPr>
              <w:t>СВЕТОЗАР М. ТОЗА</w:t>
            </w:r>
            <w:r w:rsidRPr="00A7419C">
              <w:rPr>
                <w:b/>
                <w:sz w:val="28"/>
                <w:szCs w:val="28"/>
                <w:lang w:val="en-US"/>
              </w:rPr>
              <w:t>”</w:t>
            </w:r>
          </w:p>
          <w:p w14:paraId="6C16E676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28"/>
                <w:szCs w:val="28"/>
                <w:lang w:val="sr-Cyrl-RS"/>
              </w:rPr>
              <w:t>(5.-8. место)</w:t>
            </w:r>
          </w:p>
        </w:tc>
      </w:tr>
      <w:tr w:rsidR="007C5E16" w:rsidRPr="007865BF" w14:paraId="5046A4B9" w14:textId="77777777" w:rsidTr="00351F48">
        <w:tc>
          <w:tcPr>
            <w:tcW w:w="1696" w:type="dxa"/>
          </w:tcPr>
          <w:p w14:paraId="612EA1C6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12:00</w:t>
            </w:r>
          </w:p>
        </w:tc>
        <w:tc>
          <w:tcPr>
            <w:tcW w:w="4314" w:type="dxa"/>
          </w:tcPr>
          <w:p w14:paraId="55010564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2А – 2Б</w:t>
            </w:r>
          </w:p>
        </w:tc>
        <w:tc>
          <w:tcPr>
            <w:tcW w:w="3341" w:type="dxa"/>
          </w:tcPr>
          <w:p w14:paraId="2338ACB7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4А – 4Б</w:t>
            </w:r>
          </w:p>
        </w:tc>
      </w:tr>
      <w:tr w:rsidR="007C5E16" w:rsidRPr="007865BF" w14:paraId="0B5BA2E5" w14:textId="77777777" w:rsidTr="00351F48">
        <w:tc>
          <w:tcPr>
            <w:tcW w:w="1696" w:type="dxa"/>
          </w:tcPr>
          <w:p w14:paraId="412A288B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13:00</w:t>
            </w:r>
          </w:p>
        </w:tc>
        <w:tc>
          <w:tcPr>
            <w:tcW w:w="4314" w:type="dxa"/>
          </w:tcPr>
          <w:p w14:paraId="09624673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1А – 1Б</w:t>
            </w:r>
          </w:p>
        </w:tc>
        <w:tc>
          <w:tcPr>
            <w:tcW w:w="3341" w:type="dxa"/>
          </w:tcPr>
          <w:p w14:paraId="1A35571D" w14:textId="77777777" w:rsidR="007C5E16" w:rsidRPr="007865BF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2"/>
                <w:szCs w:val="32"/>
                <w:lang w:val="sr-Cyrl-RS"/>
              </w:rPr>
            </w:pPr>
            <w:r w:rsidRPr="007865BF">
              <w:rPr>
                <w:b/>
                <w:sz w:val="32"/>
                <w:szCs w:val="32"/>
                <w:lang w:val="sr-Cyrl-RS"/>
              </w:rPr>
              <w:t>3А – 3Б</w:t>
            </w:r>
          </w:p>
        </w:tc>
      </w:tr>
    </w:tbl>
    <w:p w14:paraId="5584D6E0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highlight w:val="cyan"/>
          <w:lang w:val="sr-Cyrl-RS"/>
        </w:rPr>
      </w:pPr>
    </w:p>
    <w:p w14:paraId="6434253E" w14:textId="77777777" w:rsidR="007C5E16" w:rsidRPr="001B1A88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14:00 - Додела признања – велика сала СПЕНС-а</w:t>
      </w:r>
    </w:p>
    <w:p w14:paraId="3F859B82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sz w:val="32"/>
          <w:szCs w:val="32"/>
          <w:lang w:val="sr-Cyrl-RS"/>
        </w:rPr>
      </w:pPr>
      <w:r w:rsidRPr="001B1A88">
        <w:rPr>
          <w:sz w:val="32"/>
          <w:szCs w:val="32"/>
          <w:lang w:val="sr-Cyrl-RS"/>
        </w:rPr>
        <w:t>14:30 - Свечано затварање 10. СОШОВ-а</w:t>
      </w:r>
    </w:p>
    <w:p w14:paraId="03AB97DB" w14:textId="77777777" w:rsidR="007C5E16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68ED66ED" w14:textId="77777777" w:rsidR="007C5E16" w:rsidRPr="00695FE3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</w:tblGrid>
      <w:tr w:rsidR="007C5E16" w14:paraId="6D20A6E1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76927F0A" w14:textId="77777777" w:rsidR="007C5E16" w:rsidRDefault="007C5E16" w:rsidP="00351F48">
            <w:pPr>
              <w:tabs>
                <w:tab w:val="center" w:pos="4513"/>
                <w:tab w:val="right" w:pos="9026"/>
              </w:tabs>
              <w:jc w:val="center"/>
              <w:rPr>
                <w:b/>
                <w:sz w:val="36"/>
                <w:szCs w:val="36"/>
                <w:lang w:val="sr-Cyrl-RS"/>
              </w:rPr>
            </w:pPr>
            <w:r>
              <w:rPr>
                <w:b/>
                <w:sz w:val="36"/>
                <w:szCs w:val="36"/>
                <w:lang w:val="sr-Cyrl-RS"/>
              </w:rPr>
              <w:t>УЧЕСНИЦИ</w:t>
            </w:r>
          </w:p>
        </w:tc>
      </w:tr>
      <w:tr w:rsidR="007C5E16" w:rsidRPr="003C68C4" w14:paraId="0B339AF1" w14:textId="77777777" w:rsidTr="00356906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EF682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C343AF">
              <w:rPr>
                <w:b/>
                <w:sz w:val="32"/>
                <w:szCs w:val="32"/>
                <w:lang w:val="sr-Cyrl-RS"/>
              </w:rPr>
              <w:t>Гимназија „Јован Јовановић Змај“, Нови Сад</w:t>
            </w:r>
          </w:p>
        </w:tc>
      </w:tr>
      <w:tr w:rsidR="007C5E16" w14:paraId="06BD816F" w14:textId="77777777" w:rsidTr="00356906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CBCE7D" w14:textId="7A75EB64" w:rsidR="007C5E16" w:rsidRPr="00C343AF" w:rsidRDefault="007C5E16" w:rsidP="003C0B36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C343AF">
              <w:rPr>
                <w:b/>
                <w:sz w:val="32"/>
                <w:szCs w:val="32"/>
                <w:lang w:val="sr-Cyrl-RS"/>
              </w:rPr>
              <w:t>„Светозар М</w:t>
            </w:r>
            <w:r w:rsidR="003C0B36">
              <w:rPr>
                <w:b/>
                <w:sz w:val="32"/>
                <w:szCs w:val="32"/>
                <w:lang w:val="sr-Cyrl-RS"/>
              </w:rPr>
              <w:t>арковић</w:t>
            </w:r>
            <w:r w:rsidRPr="00C343AF">
              <w:rPr>
                <w:b/>
                <w:sz w:val="32"/>
                <w:szCs w:val="32"/>
                <w:lang w:val="sr-Cyrl-RS"/>
              </w:rPr>
              <w:t>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C343AF">
              <w:rPr>
                <w:b/>
                <w:sz w:val="32"/>
                <w:szCs w:val="32"/>
                <w:lang w:val="sr-Cyrl-RS"/>
              </w:rPr>
              <w:t>Нови Сад</w:t>
            </w:r>
          </w:p>
        </w:tc>
      </w:tr>
      <w:tr w:rsidR="007C5E16" w14:paraId="3EE671C3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B21A5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 w:rsidRPr="00C343AF">
              <w:rPr>
                <w:b/>
                <w:sz w:val="32"/>
                <w:szCs w:val="32"/>
                <w:lang w:val="sr-Cyrl-RS"/>
              </w:rPr>
              <w:t>Гимназија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Инђија</w:t>
            </w:r>
          </w:p>
        </w:tc>
      </w:tr>
      <w:tr w:rsidR="007C5E16" w14:paraId="0918A32D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70FDF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Гимназија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„Вељко Петровић“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Сомбор</w:t>
            </w:r>
            <w:bookmarkStart w:id="0" w:name="_GoBack"/>
            <w:bookmarkEnd w:id="0"/>
          </w:p>
        </w:tc>
      </w:tr>
      <w:tr w:rsidR="007C5E16" w14:paraId="43B4AF37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89B90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C343AF">
              <w:rPr>
                <w:b/>
                <w:sz w:val="32"/>
                <w:szCs w:val="32"/>
                <w:lang w:val="sr-Cyrl-RS"/>
              </w:rPr>
              <w:t>“Светозар Марковић“</w:t>
            </w:r>
            <w:r>
              <w:rPr>
                <w:b/>
                <w:sz w:val="32"/>
                <w:szCs w:val="32"/>
                <w:lang w:val="sr-Cyrl-RS"/>
              </w:rPr>
              <w:t xml:space="preserve">, </w:t>
            </w:r>
            <w:r w:rsidRPr="00C343AF">
              <w:rPr>
                <w:b/>
                <w:sz w:val="32"/>
                <w:szCs w:val="32"/>
                <w:lang w:val="sr-Cyrl-RS"/>
              </w:rPr>
              <w:t>Суботица</w:t>
            </w:r>
          </w:p>
        </w:tc>
      </w:tr>
      <w:tr w:rsidR="007C5E16" w14:paraId="3252EBD5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2AAE6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 xml:space="preserve">Гимназија </w:t>
            </w:r>
            <w:r w:rsidRPr="00C343AF">
              <w:rPr>
                <w:b/>
                <w:sz w:val="32"/>
                <w:szCs w:val="32"/>
                <w:lang w:val="sr-Cyrl-RS"/>
              </w:rPr>
              <w:t>“Урош Предић“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Панчево</w:t>
            </w:r>
          </w:p>
        </w:tc>
      </w:tr>
      <w:tr w:rsidR="007C5E16" w14:paraId="2E80F1E8" w14:textId="77777777" w:rsidTr="00351F48">
        <w:trPr>
          <w:trHeight w:val="286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E1FA6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Зрењанинска гимназија ,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Зрењанин</w:t>
            </w:r>
          </w:p>
        </w:tc>
      </w:tr>
      <w:tr w:rsidR="007C5E16" w14:paraId="0E589454" w14:textId="77777777" w:rsidTr="00351F48">
        <w:trPr>
          <w:trHeight w:val="278"/>
        </w:trPr>
        <w:tc>
          <w:tcPr>
            <w:tcW w:w="7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D1984" w14:textId="77777777" w:rsidR="007C5E16" w:rsidRPr="00C343AF" w:rsidRDefault="007C5E16" w:rsidP="00351F48">
            <w:pPr>
              <w:tabs>
                <w:tab w:val="center" w:pos="4513"/>
                <w:tab w:val="right" w:pos="9026"/>
              </w:tabs>
              <w:jc w:val="left"/>
              <w:rPr>
                <w:b/>
                <w:sz w:val="32"/>
                <w:szCs w:val="32"/>
                <w:lang w:val="sr-Cyrl-RS"/>
              </w:rPr>
            </w:pPr>
            <w:r>
              <w:rPr>
                <w:b/>
                <w:sz w:val="32"/>
                <w:szCs w:val="32"/>
                <w:lang w:val="sr-Cyrl-RS"/>
              </w:rPr>
              <w:t>Гимназија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„Душан Васиљевић“</w:t>
            </w:r>
            <w:r>
              <w:rPr>
                <w:b/>
                <w:sz w:val="32"/>
                <w:szCs w:val="32"/>
                <w:lang w:val="sr-Cyrl-RS"/>
              </w:rPr>
              <w:t>,</w:t>
            </w:r>
            <w:r w:rsidRPr="00C343AF">
              <w:rPr>
                <w:b/>
                <w:sz w:val="32"/>
                <w:szCs w:val="32"/>
                <w:lang w:val="sr-Cyrl-RS"/>
              </w:rPr>
              <w:t xml:space="preserve"> Кикинда</w:t>
            </w:r>
          </w:p>
        </w:tc>
      </w:tr>
    </w:tbl>
    <w:p w14:paraId="773F16E8" w14:textId="77777777" w:rsidR="007C5E16" w:rsidRPr="00B15E32" w:rsidRDefault="007C5E16" w:rsidP="007C5E16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2A4A57D8" w14:textId="77777777" w:rsidR="00E362C4" w:rsidRDefault="00E362C4" w:rsidP="00057D1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0F1AF4DA" w14:textId="77777777" w:rsidR="00C2350B" w:rsidRDefault="00C2350B" w:rsidP="00057D19">
      <w:pPr>
        <w:tabs>
          <w:tab w:val="center" w:pos="4513"/>
          <w:tab w:val="right" w:pos="9026"/>
        </w:tabs>
        <w:jc w:val="left"/>
        <w:rPr>
          <w:b/>
          <w:sz w:val="36"/>
          <w:szCs w:val="36"/>
          <w:lang w:val="sr-Cyrl-RS"/>
        </w:rPr>
      </w:pPr>
    </w:p>
    <w:p w14:paraId="4DFC0377" w14:textId="77777777" w:rsidR="00D81D03" w:rsidRDefault="00D81D03">
      <w:pPr>
        <w:spacing w:after="160" w:line="259" w:lineRule="auto"/>
        <w:jc w:val="left"/>
        <w:rPr>
          <w:b/>
          <w:sz w:val="28"/>
          <w:szCs w:val="28"/>
          <w:u w:val="single"/>
          <w:lang w:val="sr-Cyrl-RS"/>
        </w:rPr>
      </w:pPr>
      <w:r>
        <w:rPr>
          <w:b/>
          <w:sz w:val="28"/>
          <w:szCs w:val="28"/>
          <w:u w:val="single"/>
          <w:lang w:val="sr-Cyrl-RS"/>
        </w:rPr>
        <w:br w:type="page"/>
      </w:r>
    </w:p>
    <w:p w14:paraId="70FA8561" w14:textId="3BFC0296" w:rsidR="00180442" w:rsidRPr="00F83682" w:rsidRDefault="00180442" w:rsidP="00180442">
      <w:pPr>
        <w:spacing w:after="160" w:line="256" w:lineRule="auto"/>
        <w:jc w:val="left"/>
        <w:rPr>
          <w:b/>
          <w:sz w:val="28"/>
          <w:szCs w:val="28"/>
          <w:u w:val="single"/>
          <w:lang w:val="sr-Cyrl-RS"/>
        </w:rPr>
      </w:pPr>
      <w:r w:rsidRPr="00F83682">
        <w:rPr>
          <w:b/>
          <w:sz w:val="28"/>
          <w:szCs w:val="28"/>
          <w:u w:val="single"/>
          <w:lang w:val="sr-Cyrl-RS"/>
        </w:rPr>
        <w:lastRenderedPageBreak/>
        <w:t>Обавезна документација:</w:t>
      </w:r>
    </w:p>
    <w:p w14:paraId="55DBD5DE" w14:textId="77777777" w:rsidR="00180442" w:rsidRPr="00F83682" w:rsidRDefault="00180442" w:rsidP="00180442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 w:rsidRPr="00F83682">
        <w:rPr>
          <w:b/>
          <w:sz w:val="28"/>
          <w:szCs w:val="28"/>
          <w:lang w:val="sr-Cyrl-RS"/>
        </w:rPr>
        <w:t>- Правилно попуњена и оверена спортска књижица.</w:t>
      </w:r>
    </w:p>
    <w:p w14:paraId="6DA89AC2" w14:textId="77777777" w:rsidR="00180442" w:rsidRPr="00F83682" w:rsidRDefault="00180442" w:rsidP="00180442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 w:rsidRPr="00F83682">
        <w:rPr>
          <w:b/>
          <w:sz w:val="28"/>
          <w:szCs w:val="28"/>
          <w:lang w:val="sr-Cyrl-RS"/>
        </w:rPr>
        <w:t>- Оверена пријава такмичара и потписана од стране директора школе.</w:t>
      </w:r>
    </w:p>
    <w:p w14:paraId="78460101" w14:textId="77777777" w:rsidR="00180442" w:rsidRDefault="00180442" w:rsidP="00180442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  <w:r w:rsidRPr="00F83682">
        <w:rPr>
          <w:b/>
          <w:sz w:val="28"/>
          <w:szCs w:val="28"/>
          <w:lang w:val="sr-Cyrl-RS"/>
        </w:rPr>
        <w:t>- Екипима на ноћењу потребне 3 пријаве (за такмичење, превоз и смештај)</w:t>
      </w:r>
    </w:p>
    <w:p w14:paraId="6D47751C" w14:textId="77777777" w:rsidR="00145911" w:rsidRDefault="00145911" w:rsidP="00180442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55F1EAD4" w14:textId="77777777" w:rsidR="00145911" w:rsidRPr="00B10F70" w:rsidRDefault="00145911" w:rsidP="00145911">
      <w:pPr>
        <w:spacing w:after="160"/>
        <w:jc w:val="left"/>
        <w:rPr>
          <w:rFonts w:cstheme="minorHAnsi"/>
          <w:b/>
          <w:sz w:val="28"/>
          <w:szCs w:val="28"/>
          <w:u w:val="single"/>
          <w:lang w:val="sr-Cyrl-RS"/>
        </w:rPr>
      </w:pPr>
      <w:r w:rsidRPr="00B10F70">
        <w:rPr>
          <w:rFonts w:cstheme="minorHAnsi"/>
          <w:b/>
          <w:sz w:val="28"/>
          <w:szCs w:val="28"/>
          <w:u w:val="single"/>
          <w:lang w:val="sr-Cyrl-RS"/>
        </w:rPr>
        <w:t xml:space="preserve">НАПОМЕНА: </w:t>
      </w:r>
    </w:p>
    <w:p w14:paraId="3CCA9DC8" w14:textId="77777777" w:rsidR="00145911" w:rsidRPr="00B10F70" w:rsidRDefault="00145911" w:rsidP="00145911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>Сви учесници СОШОВ-а дужни су да се понашају у складу са правилима спортског  и фер-плеј понашања. Свако неспортско понашање биће санкционисано у складу са пропозицијама такмичења и одлукама организатора. За понашање учесника одговоран је професор – овлашћено лице од стране школе.</w:t>
      </w:r>
    </w:p>
    <w:p w14:paraId="4413E888" w14:textId="77777777" w:rsidR="00145911" w:rsidRPr="00B10F70" w:rsidRDefault="00145911" w:rsidP="00145911">
      <w:pPr>
        <w:spacing w:after="160"/>
        <w:jc w:val="left"/>
        <w:rPr>
          <w:rFonts w:cstheme="minorHAnsi"/>
          <w:b/>
          <w:sz w:val="28"/>
          <w:szCs w:val="28"/>
          <w:lang w:val="sr-Cyrl-RS"/>
        </w:rPr>
      </w:pPr>
      <w:r w:rsidRPr="00B10F70">
        <w:rPr>
          <w:rFonts w:cstheme="minorHAnsi"/>
          <w:b/>
          <w:sz w:val="28"/>
          <w:szCs w:val="28"/>
          <w:lang w:val="sr-Cyrl-RS"/>
        </w:rPr>
        <w:t xml:space="preserve">За сву  евентуалну материјалну штету коју проузрокују ученици током трајања манифестације, одговорност  и трошкове сноси школа чији су ученици причинили штету. </w:t>
      </w:r>
    </w:p>
    <w:p w14:paraId="6964AA9B" w14:textId="77777777" w:rsidR="00145911" w:rsidRPr="00F83682" w:rsidRDefault="00145911" w:rsidP="00180442">
      <w:pPr>
        <w:spacing w:after="160" w:line="256" w:lineRule="auto"/>
        <w:jc w:val="left"/>
        <w:rPr>
          <w:b/>
          <w:sz w:val="28"/>
          <w:szCs w:val="28"/>
          <w:lang w:val="sr-Cyrl-RS"/>
        </w:rPr>
      </w:pPr>
    </w:p>
    <w:p w14:paraId="1159B019" w14:textId="77777777" w:rsidR="00C2350B" w:rsidRPr="00F83682" w:rsidRDefault="00C2350B">
      <w:pPr>
        <w:spacing w:after="160" w:line="259" w:lineRule="auto"/>
        <w:jc w:val="left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</w:pPr>
      <w:r w:rsidRPr="00F83682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en-US"/>
        </w:rPr>
        <w:br w:type="page"/>
      </w:r>
    </w:p>
    <w:p w14:paraId="0981091F" w14:textId="77777777" w:rsidR="00F83682" w:rsidRPr="00F83682" w:rsidRDefault="00F83682" w:rsidP="00F83682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pacing w:val="-2"/>
          <w:szCs w:val="24"/>
          <w:lang w:val="sr-Cyrl-RS"/>
        </w:rPr>
      </w:pPr>
      <w:r w:rsidRPr="00F83682">
        <w:rPr>
          <w:rFonts w:eastAsia="Times New Roman" w:cstheme="minorHAnsi"/>
          <w:b/>
          <w:bCs/>
          <w:spacing w:val="-2"/>
          <w:szCs w:val="24"/>
          <w:lang w:val="en-US"/>
        </w:rPr>
        <w:lastRenderedPageBreak/>
        <w:t>КОШАРКА</w:t>
      </w:r>
      <w:r w:rsidRPr="00F83682">
        <w:rPr>
          <w:rFonts w:eastAsia="Times New Roman" w:cstheme="minorHAnsi"/>
          <w:b/>
          <w:bCs/>
          <w:spacing w:val="-2"/>
          <w:szCs w:val="24"/>
          <w:lang w:val="sr-Cyrl-RS"/>
        </w:rPr>
        <w:t>- ПРОПОЗИЦИЈЕ</w:t>
      </w:r>
    </w:p>
    <w:p w14:paraId="3647951F" w14:textId="77777777" w:rsidR="00F83682" w:rsidRPr="00F83682" w:rsidRDefault="00F83682" w:rsidP="00F83682">
      <w:pPr>
        <w:widowControl w:val="0"/>
        <w:autoSpaceDE w:val="0"/>
        <w:autoSpaceDN w:val="0"/>
        <w:spacing w:before="59" w:after="0"/>
        <w:ind w:left="82"/>
        <w:jc w:val="center"/>
        <w:outlineLvl w:val="0"/>
        <w:rPr>
          <w:rFonts w:eastAsia="Times New Roman" w:cstheme="minorHAnsi"/>
          <w:b/>
          <w:bCs/>
          <w:szCs w:val="24"/>
          <w:lang w:val="sr-Cyrl-RS"/>
        </w:rPr>
      </w:pPr>
    </w:p>
    <w:p w14:paraId="73309C34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1.</w:t>
      </w:r>
    </w:p>
    <w:p w14:paraId="2AE55DD8" w14:textId="77777777" w:rsidR="00F83682" w:rsidRPr="00F83682" w:rsidRDefault="00F83682" w:rsidP="00F83682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Систем такмичења, пропозиције и календар такмичења утврђује Управни одбор СОШОВ-</w:t>
      </w:r>
      <w:r w:rsidRPr="00F83682">
        <w:rPr>
          <w:rFonts w:eastAsia="Times New Roman" w:cstheme="minorHAnsi"/>
          <w:szCs w:val="24"/>
          <w:lang w:val="sr-Cyrl-RS"/>
        </w:rPr>
        <w:t>а</w:t>
      </w:r>
      <w:r w:rsidRPr="00F83682">
        <w:rPr>
          <w:rFonts w:eastAsia="Times New Roman" w:cstheme="minorHAnsi"/>
          <w:szCs w:val="24"/>
          <w:lang w:val="en-US"/>
        </w:rPr>
        <w:t>.</w:t>
      </w:r>
    </w:p>
    <w:p w14:paraId="3C4DF120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Првенство</w:t>
      </w:r>
      <w:r w:rsidRPr="00F83682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кошарци</w:t>
      </w:r>
      <w:r w:rsidRPr="00F83682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се</w:t>
      </w:r>
      <w:r w:rsidRPr="00F83682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организује</w:t>
      </w:r>
      <w:r w:rsidRPr="00F83682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оквиру</w:t>
      </w:r>
      <w:r w:rsidRPr="00F83682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Школских</w:t>
      </w:r>
      <w:r w:rsidRPr="00F83682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спортских</w:t>
      </w:r>
      <w:r w:rsidRPr="00F83682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2"/>
          <w:szCs w:val="24"/>
          <w:lang w:val="en-US"/>
        </w:rPr>
        <w:t>такмичења.</w:t>
      </w:r>
    </w:p>
    <w:p w14:paraId="1528214F" w14:textId="77777777" w:rsidR="00F83682" w:rsidRPr="00F83682" w:rsidRDefault="00F83682" w:rsidP="00F83682">
      <w:pPr>
        <w:widowControl w:val="0"/>
        <w:autoSpaceDE w:val="0"/>
        <w:autoSpaceDN w:val="0"/>
        <w:spacing w:before="9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2.</w:t>
      </w:r>
    </w:p>
    <w:p w14:paraId="3F928E85" w14:textId="77777777" w:rsidR="00F83682" w:rsidRPr="00F83682" w:rsidRDefault="00F83682" w:rsidP="00F83682">
      <w:pPr>
        <w:widowControl w:val="0"/>
        <w:autoSpaceDE w:val="0"/>
        <w:autoSpaceDN w:val="0"/>
        <w:spacing w:before="4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Првенство</w:t>
      </w:r>
      <w:r w:rsidRPr="00F83682">
        <w:rPr>
          <w:rFonts w:eastAsia="Times New Roman" w:cstheme="minorHAnsi"/>
          <w:spacing w:val="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се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организује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за</w:t>
      </w:r>
      <w:r w:rsidRPr="00F83682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основне</w:t>
      </w:r>
      <w:r w:rsidRPr="00F83682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средње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школе</w:t>
      </w:r>
      <w:r w:rsidRPr="00F83682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то</w:t>
      </w:r>
      <w:r w:rsidRPr="00F83682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категоријама</w:t>
      </w:r>
      <w:r w:rsidRPr="00F83682">
        <w:rPr>
          <w:rFonts w:eastAsia="Times New Roman" w:cstheme="minorHAnsi"/>
          <w:spacing w:val="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ученика</w:t>
      </w:r>
      <w:r w:rsidRPr="00F83682">
        <w:rPr>
          <w:rFonts w:eastAsia="Times New Roman" w:cstheme="minorHAnsi"/>
          <w:spacing w:val="16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2"/>
          <w:szCs w:val="24"/>
          <w:lang w:val="en-US"/>
        </w:rPr>
        <w:t>ученица.</w:t>
      </w:r>
    </w:p>
    <w:p w14:paraId="74724E58" w14:textId="77777777" w:rsidR="00F83682" w:rsidRPr="00F83682" w:rsidRDefault="00F83682" w:rsidP="00F83682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3.</w:t>
      </w:r>
    </w:p>
    <w:p w14:paraId="6034717D" w14:textId="77777777" w:rsidR="00F83682" w:rsidRPr="00F83682" w:rsidRDefault="00F83682" w:rsidP="00F83682">
      <w:pPr>
        <w:widowControl w:val="0"/>
        <w:autoSpaceDE w:val="0"/>
        <w:autoSpaceDN w:val="0"/>
        <w:spacing w:before="8" w:after="0" w:line="247" w:lineRule="auto"/>
        <w:ind w:left="116" w:right="27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Екипу сачињава 10 ученика-ца. Чланови екипа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морају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имати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једнообразну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адекватну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 xml:space="preserve">спортску опрему и није дозвољен наступ у дресовима клубова и </w:t>
      </w:r>
      <w:r w:rsidRPr="00F83682">
        <w:rPr>
          <w:rFonts w:eastAsia="Times New Roman" w:cstheme="minorHAnsi"/>
          <w:spacing w:val="-2"/>
          <w:szCs w:val="24"/>
          <w:lang w:val="en-US"/>
        </w:rPr>
        <w:t>репрезентација.</w:t>
      </w:r>
    </w:p>
    <w:p w14:paraId="56F2BB6D" w14:textId="77777777" w:rsidR="00F83682" w:rsidRPr="00F83682" w:rsidRDefault="00F83682" w:rsidP="00F83682">
      <w:pPr>
        <w:widowControl w:val="0"/>
        <w:autoSpaceDE w:val="0"/>
        <w:autoSpaceDN w:val="0"/>
        <w:spacing w:before="1" w:after="0" w:line="252" w:lineRule="exact"/>
        <w:ind w:left="4583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4.</w:t>
      </w:r>
    </w:p>
    <w:p w14:paraId="390D1778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 w:right="25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Трајање утакмице ограничава се на 4x5 (за основне школе), односно 4x7 минута (за средње школе) чисте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игре,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са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два</w:t>
      </w:r>
      <w:r w:rsidRPr="00F83682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тајм-аута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првом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полувремену</w:t>
      </w:r>
      <w:r w:rsidRPr="00F83682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три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другом</w:t>
      </w:r>
      <w:r w:rsidRPr="00F83682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полувремену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једним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-1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току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сваког продужетка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игре. У случају нерешеног резултата игра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се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продужетак од 2 минута (основне школе), односно 3 минута (средње школе).</w:t>
      </w:r>
    </w:p>
    <w:p w14:paraId="464A2C63" w14:textId="77777777" w:rsidR="00F83682" w:rsidRPr="00F83682" w:rsidRDefault="00F83682" w:rsidP="00F83682">
      <w:pPr>
        <w:widowControl w:val="0"/>
        <w:autoSpaceDE w:val="0"/>
        <w:autoSpaceDN w:val="0"/>
        <w:spacing w:before="1" w:after="0"/>
        <w:ind w:left="116" w:right="28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Број фаулова до испуњења бонуса за основне школе је 2, што значи да се од</w:t>
      </w:r>
      <w:r w:rsidRPr="00F83682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трећег фаула изводе по 2 слободна бацања.</w:t>
      </w:r>
    </w:p>
    <w:p w14:paraId="2695AAFB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 w:right="29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Број фаулова до испуњења бонуса за средње школе је 3, што значи да се од четвртог фаула изводе по 2 слободна бацања.</w:t>
      </w:r>
    </w:p>
    <w:p w14:paraId="56CD30EE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 w:right="27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У случају техничке грешке, додељује се једно слободно бацање, посед лопте задржава екипа која је била у поседу лопте пре досуђене грешке.</w:t>
      </w:r>
    </w:p>
    <w:p w14:paraId="18DAFAD2" w14:textId="77777777" w:rsidR="00F83682" w:rsidRPr="00F83682" w:rsidRDefault="00F83682" w:rsidP="00F83682">
      <w:pPr>
        <w:widowControl w:val="0"/>
        <w:autoSpaceDE w:val="0"/>
        <w:autoSpaceDN w:val="0"/>
        <w:spacing w:after="0" w:line="252" w:lineRule="exact"/>
        <w:ind w:left="116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случају</w:t>
      </w:r>
      <w:r w:rsidRPr="00F83682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неспортске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грешке,</w:t>
      </w:r>
      <w:r w:rsidRPr="00F83682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додељују</w:t>
      </w:r>
      <w:r w:rsidRPr="00F83682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се</w:t>
      </w:r>
      <w:r w:rsidRPr="00F83682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2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слободна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бацања</w:t>
      </w:r>
      <w:r w:rsidRPr="00F83682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</w:t>
      </w:r>
      <w:r w:rsidRPr="00F83682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 xml:space="preserve">посед </w:t>
      </w:r>
      <w:r w:rsidRPr="00F83682">
        <w:rPr>
          <w:rFonts w:eastAsia="Times New Roman" w:cstheme="minorHAnsi"/>
          <w:spacing w:val="-2"/>
          <w:szCs w:val="24"/>
          <w:lang w:val="en-US"/>
        </w:rPr>
        <w:t>лопте.</w:t>
      </w:r>
    </w:p>
    <w:p w14:paraId="23D51465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 w:right="28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Две техничке грешке, две неспортске грешке или по једна техничка и неспортска значе дисквалификацију играча, односно професора.</w:t>
      </w:r>
    </w:p>
    <w:p w14:paraId="407C32D2" w14:textId="77777777" w:rsidR="00F83682" w:rsidRPr="00F83682" w:rsidRDefault="00F83682" w:rsidP="00F83682">
      <w:pPr>
        <w:widowControl w:val="0"/>
        <w:autoSpaceDE w:val="0"/>
        <w:autoSpaceDN w:val="0"/>
        <w:spacing w:after="0"/>
        <w:ind w:left="116" w:right="31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У случају да три екипе у групној фази такмичења имају исти број победа и бодова, пласман у групи одређује се на следећи начин:</w:t>
      </w:r>
    </w:p>
    <w:p w14:paraId="77B66ABE" w14:textId="77777777" w:rsidR="00F83682" w:rsidRPr="00F83682" w:rsidRDefault="00F83682" w:rsidP="00F83682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Прво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се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гледа</w:t>
      </w:r>
      <w:r w:rsidRPr="00F83682">
        <w:rPr>
          <w:rFonts w:cstheme="minorHAnsi"/>
          <w:spacing w:val="-2"/>
          <w:szCs w:val="24"/>
        </w:rPr>
        <w:t xml:space="preserve"> </w:t>
      </w:r>
      <w:r w:rsidRPr="00F83682">
        <w:rPr>
          <w:rFonts w:cstheme="minorHAnsi"/>
          <w:szCs w:val="24"/>
        </w:rPr>
        <w:t>међусобни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скор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екипа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које</w:t>
      </w:r>
      <w:r w:rsidRPr="00F83682">
        <w:rPr>
          <w:rFonts w:cstheme="minorHAnsi"/>
          <w:spacing w:val="-2"/>
          <w:szCs w:val="24"/>
        </w:rPr>
        <w:t xml:space="preserve"> </w:t>
      </w:r>
      <w:r w:rsidRPr="00F83682">
        <w:rPr>
          <w:rFonts w:cstheme="minorHAnsi"/>
          <w:szCs w:val="24"/>
        </w:rPr>
        <w:t>су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изједначене.</w:t>
      </w:r>
    </w:p>
    <w:p w14:paraId="2C29EDAA" w14:textId="77777777" w:rsidR="00F83682" w:rsidRPr="00F83682" w:rsidRDefault="00F83682" w:rsidP="00F83682">
      <w:pPr>
        <w:widowControl w:val="0"/>
        <w:numPr>
          <w:ilvl w:val="0"/>
          <w:numId w:val="2"/>
        </w:numPr>
        <w:tabs>
          <w:tab w:val="left" w:pos="562"/>
        </w:tabs>
        <w:autoSpaceDE w:val="0"/>
        <w:autoSpaceDN w:val="0"/>
        <w:spacing w:after="0" w:line="252" w:lineRule="exact"/>
        <w:ind w:left="562" w:hanging="220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Уколико</w:t>
      </w:r>
      <w:r w:rsidRPr="00F83682">
        <w:rPr>
          <w:rFonts w:cstheme="minorHAnsi"/>
          <w:spacing w:val="-7"/>
          <w:szCs w:val="24"/>
        </w:rPr>
        <w:t xml:space="preserve"> </w:t>
      </w:r>
      <w:r w:rsidRPr="00F83682">
        <w:rPr>
          <w:rFonts w:cstheme="minorHAnsi"/>
          <w:szCs w:val="24"/>
        </w:rPr>
        <w:t>је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међусобни</w:t>
      </w:r>
      <w:r w:rsidRPr="00F83682">
        <w:rPr>
          <w:rFonts w:cstheme="minorHAnsi"/>
          <w:spacing w:val="-6"/>
          <w:szCs w:val="24"/>
        </w:rPr>
        <w:t xml:space="preserve"> </w:t>
      </w:r>
      <w:r w:rsidRPr="00F83682">
        <w:rPr>
          <w:rFonts w:cstheme="minorHAnsi"/>
          <w:szCs w:val="24"/>
        </w:rPr>
        <w:t>скор</w:t>
      </w:r>
      <w:r w:rsidRPr="00F83682">
        <w:rPr>
          <w:rFonts w:cstheme="minorHAnsi"/>
          <w:spacing w:val="-5"/>
          <w:szCs w:val="24"/>
        </w:rPr>
        <w:t xml:space="preserve"> </w:t>
      </w:r>
      <w:r w:rsidRPr="00F83682">
        <w:rPr>
          <w:rFonts w:cstheme="minorHAnsi"/>
          <w:szCs w:val="24"/>
        </w:rPr>
        <w:t>идентичан,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zCs w:val="24"/>
        </w:rPr>
        <w:t>одлучујућа</w:t>
      </w:r>
      <w:r w:rsidRPr="00F83682">
        <w:rPr>
          <w:rFonts w:cstheme="minorHAnsi"/>
          <w:spacing w:val="-5"/>
          <w:szCs w:val="24"/>
        </w:rPr>
        <w:t xml:space="preserve"> </w:t>
      </w:r>
      <w:r w:rsidRPr="00F83682">
        <w:rPr>
          <w:rFonts w:cstheme="minorHAnsi"/>
          <w:szCs w:val="24"/>
        </w:rPr>
        <w:t>је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zCs w:val="24"/>
        </w:rPr>
        <w:t>међусобна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кош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разлика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тих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екипа.</w:t>
      </w:r>
    </w:p>
    <w:p w14:paraId="5F8F694C" w14:textId="77777777" w:rsidR="00F83682" w:rsidRPr="00F83682" w:rsidRDefault="00F83682" w:rsidP="00F83682">
      <w:pPr>
        <w:widowControl w:val="0"/>
        <w:numPr>
          <w:ilvl w:val="0"/>
          <w:numId w:val="2"/>
        </w:numPr>
        <w:tabs>
          <w:tab w:val="left" w:pos="621"/>
        </w:tabs>
        <w:autoSpaceDE w:val="0"/>
        <w:autoSpaceDN w:val="0"/>
        <w:spacing w:after="0"/>
        <w:ind w:left="342" w:right="28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Ако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је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и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међусобна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кош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разлика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иста,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следећи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критеријум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је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укупна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кош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разлика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у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свим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утакмицама групне фазе.</w:t>
      </w:r>
    </w:p>
    <w:p w14:paraId="1BC780F2" w14:textId="77777777" w:rsidR="00F83682" w:rsidRPr="00F83682" w:rsidRDefault="00F83682" w:rsidP="00F83682">
      <w:pPr>
        <w:widowControl w:val="0"/>
        <w:numPr>
          <w:ilvl w:val="0"/>
          <w:numId w:val="2"/>
        </w:numPr>
        <w:tabs>
          <w:tab w:val="left" w:pos="561"/>
        </w:tabs>
        <w:autoSpaceDE w:val="0"/>
        <w:autoSpaceDN w:val="0"/>
        <w:spacing w:before="1" w:after="0" w:line="244" w:lineRule="auto"/>
        <w:ind w:left="116" w:right="25" w:firstLine="225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Уколико су сви наведени параметри идентични, коначни пласман биће одређен путем жреба. Утакмице се</w:t>
      </w:r>
      <w:r w:rsidRPr="00F83682">
        <w:rPr>
          <w:rFonts w:cstheme="minorHAnsi"/>
          <w:spacing w:val="-1"/>
          <w:szCs w:val="24"/>
        </w:rPr>
        <w:t xml:space="preserve"> </w:t>
      </w:r>
      <w:r w:rsidRPr="00F83682">
        <w:rPr>
          <w:rFonts w:cstheme="minorHAnsi"/>
          <w:szCs w:val="24"/>
        </w:rPr>
        <w:t>могу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играти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на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игралиштима</w:t>
      </w:r>
      <w:r w:rsidRPr="00F83682">
        <w:rPr>
          <w:rFonts w:cstheme="minorHAnsi"/>
          <w:spacing w:val="-2"/>
          <w:szCs w:val="24"/>
        </w:rPr>
        <w:t xml:space="preserve"> </w:t>
      </w:r>
      <w:r w:rsidRPr="00F83682">
        <w:rPr>
          <w:rFonts w:cstheme="minorHAnsi"/>
          <w:szCs w:val="24"/>
        </w:rPr>
        <w:t>са</w:t>
      </w:r>
      <w:r w:rsidRPr="00F83682">
        <w:rPr>
          <w:rFonts w:cstheme="minorHAnsi"/>
          <w:spacing w:val="-1"/>
          <w:szCs w:val="24"/>
        </w:rPr>
        <w:t xml:space="preserve"> </w:t>
      </w:r>
      <w:r w:rsidRPr="00F83682">
        <w:rPr>
          <w:rFonts w:cstheme="minorHAnsi"/>
          <w:szCs w:val="24"/>
        </w:rPr>
        <w:t>одговарајућом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подлогом</w:t>
      </w:r>
      <w:r w:rsidRPr="00F83682">
        <w:rPr>
          <w:rFonts w:cstheme="minorHAnsi"/>
          <w:spacing w:val="-6"/>
          <w:szCs w:val="24"/>
        </w:rPr>
        <w:t xml:space="preserve"> </w:t>
      </w:r>
      <w:r w:rsidRPr="00F83682">
        <w:rPr>
          <w:rFonts w:cstheme="minorHAnsi"/>
          <w:szCs w:val="24"/>
        </w:rPr>
        <w:t>(паркет,</w:t>
      </w:r>
      <w:r w:rsidRPr="00F83682">
        <w:rPr>
          <w:rFonts w:cstheme="minorHAnsi"/>
          <w:spacing w:val="40"/>
          <w:szCs w:val="24"/>
        </w:rPr>
        <w:t xml:space="preserve"> </w:t>
      </w:r>
      <w:r w:rsidRPr="00F83682">
        <w:rPr>
          <w:rFonts w:cstheme="minorHAnsi"/>
          <w:szCs w:val="24"/>
        </w:rPr>
        <w:t>асфалт,</w:t>
      </w:r>
      <w:r w:rsidRPr="00F83682">
        <w:rPr>
          <w:rFonts w:cstheme="minorHAnsi"/>
          <w:spacing w:val="-1"/>
          <w:szCs w:val="24"/>
        </w:rPr>
        <w:t xml:space="preserve"> </w:t>
      </w:r>
      <w:r w:rsidRPr="00F83682">
        <w:rPr>
          <w:rFonts w:cstheme="minorHAnsi"/>
          <w:szCs w:val="24"/>
        </w:rPr>
        <w:t>бетони сл.) и димензија 28м х 15м.</w:t>
      </w:r>
    </w:p>
    <w:p w14:paraId="4FAA92D0" w14:textId="77777777" w:rsidR="00F83682" w:rsidRPr="00F83682" w:rsidRDefault="00F83682" w:rsidP="00F83682">
      <w:pPr>
        <w:widowControl w:val="0"/>
        <w:autoSpaceDE w:val="0"/>
        <w:autoSpaceDN w:val="0"/>
        <w:spacing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Све званичне</w:t>
      </w:r>
      <w:r w:rsidRPr="00F83682">
        <w:rPr>
          <w:rFonts w:eastAsia="Times New Roman" w:cstheme="minorHAnsi"/>
          <w:spacing w:val="2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 xml:space="preserve">утакмице, од општинских првенстава до </w:t>
      </w:r>
      <w:r w:rsidRPr="00F83682">
        <w:rPr>
          <w:rFonts w:eastAsia="Times New Roman" w:cstheme="minorHAnsi"/>
          <w:szCs w:val="24"/>
          <w:lang w:val="sr-Cyrl-RS"/>
        </w:rPr>
        <w:t xml:space="preserve">СОШОВ-а </w:t>
      </w:r>
      <w:r w:rsidRPr="00F83682">
        <w:rPr>
          <w:rFonts w:eastAsia="Times New Roman" w:cstheme="minorHAnsi"/>
          <w:szCs w:val="24"/>
          <w:lang w:val="en-US"/>
        </w:rPr>
        <w:t>играју се лоптама, које одговарају</w:t>
      </w:r>
      <w:r w:rsidRPr="00F83682">
        <w:rPr>
          <w:rFonts w:eastAsia="Times New Roman" w:cstheme="minorHAnsi"/>
          <w:spacing w:val="8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правилима игре, величине бр.6 ученице и бр.7 ученици.</w:t>
      </w:r>
    </w:p>
    <w:p w14:paraId="5DCF19AA" w14:textId="77777777" w:rsidR="00F83682" w:rsidRPr="00F83682" w:rsidRDefault="00F83682" w:rsidP="00F83682">
      <w:pPr>
        <w:widowControl w:val="0"/>
        <w:autoSpaceDE w:val="0"/>
        <w:autoSpaceDN w:val="0"/>
        <w:spacing w:before="1" w:after="0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Свака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екипа</w:t>
      </w:r>
      <w:r w:rsidRPr="00F83682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је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обавези</w:t>
      </w:r>
      <w:r w:rsidRPr="00F83682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да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понесе</w:t>
      </w:r>
      <w:r w:rsidRPr="00F83682">
        <w:rPr>
          <w:rFonts w:eastAsia="Times New Roman" w:cstheme="minorHAnsi"/>
          <w:spacing w:val="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на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такмичење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своје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лопте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за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2"/>
          <w:szCs w:val="24"/>
          <w:lang w:val="en-US"/>
        </w:rPr>
        <w:t>загревање.</w:t>
      </w:r>
    </w:p>
    <w:p w14:paraId="6D18825F" w14:textId="77777777" w:rsidR="00F83682" w:rsidRPr="00F83682" w:rsidRDefault="00F83682" w:rsidP="00F83682">
      <w:pPr>
        <w:widowControl w:val="0"/>
        <w:autoSpaceDE w:val="0"/>
        <w:autoSpaceDN w:val="0"/>
        <w:spacing w:before="6" w:after="0"/>
        <w:ind w:left="4585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2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5.</w:t>
      </w:r>
    </w:p>
    <w:p w14:paraId="604E5AC4" w14:textId="77777777" w:rsidR="00F83682" w:rsidRPr="00F83682" w:rsidRDefault="00F83682" w:rsidP="00F83682">
      <w:pPr>
        <w:widowControl w:val="0"/>
        <w:autoSpaceDE w:val="0"/>
        <w:autoSpaceDN w:val="0"/>
        <w:spacing w:before="9" w:after="0" w:line="244" w:lineRule="auto"/>
        <w:ind w:left="116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Првенство у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кошарци се организује у  четири нивоа: школско (I</w:t>
      </w:r>
      <w:r w:rsidRPr="00F83682">
        <w:rPr>
          <w:rFonts w:eastAsia="Times New Roman" w:cstheme="minorHAnsi"/>
          <w:spacing w:val="-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 xml:space="preserve">ниво), општинско (II ниво), окружно (III ниво) </w:t>
      </w:r>
      <w:r w:rsidRPr="00F83682">
        <w:rPr>
          <w:rFonts w:eastAsia="Times New Roman" w:cstheme="minorHAnsi"/>
          <w:szCs w:val="24"/>
          <w:lang w:val="sr-Cyrl-RS"/>
        </w:rPr>
        <w:t>и СОШОВ</w:t>
      </w:r>
      <w:r w:rsidRPr="00F83682">
        <w:rPr>
          <w:rFonts w:eastAsia="Times New Roman" w:cstheme="minorHAnsi"/>
          <w:szCs w:val="24"/>
          <w:lang w:val="en-US"/>
        </w:rPr>
        <w:t xml:space="preserve"> (IV ниво).</w:t>
      </w:r>
    </w:p>
    <w:p w14:paraId="38FCEC8B" w14:textId="77777777" w:rsidR="00F83682" w:rsidRPr="00F83682" w:rsidRDefault="00F83682" w:rsidP="00F83682">
      <w:pPr>
        <w:widowControl w:val="0"/>
        <w:autoSpaceDE w:val="0"/>
        <w:autoSpaceDN w:val="0"/>
        <w:spacing w:before="2" w:after="0"/>
        <w:ind w:left="4583"/>
        <w:jc w:val="left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Члан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6.</w:t>
      </w:r>
    </w:p>
    <w:p w14:paraId="5A0B5415" w14:textId="77777777" w:rsidR="00F83682" w:rsidRPr="00F83682" w:rsidRDefault="00F83682" w:rsidP="00F83682">
      <w:pPr>
        <w:widowControl w:val="0"/>
        <w:autoSpaceDE w:val="0"/>
        <w:autoSpaceDN w:val="0"/>
        <w:spacing w:before="2" w:after="0" w:line="244" w:lineRule="auto"/>
        <w:ind w:left="116"/>
        <w:jc w:val="left"/>
        <w:rPr>
          <w:rFonts w:eastAsia="Times New Roman" w:cstheme="minorHAnsi"/>
          <w:szCs w:val="24"/>
          <w:lang w:val="sr-Cyrl-RS"/>
        </w:rPr>
      </w:pPr>
      <w:r w:rsidRPr="00F83682">
        <w:rPr>
          <w:rFonts w:eastAsia="Times New Roman" w:cstheme="minorHAnsi"/>
          <w:szCs w:val="24"/>
          <w:lang w:val="en-US"/>
        </w:rPr>
        <w:t>Првопласирана екипа са окружног првенства стиче право учешћа на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sr-Cyrl-RS"/>
        </w:rPr>
        <w:t>СО</w:t>
      </w:r>
      <w:r w:rsidRPr="00F83682">
        <w:rPr>
          <w:rFonts w:eastAsia="Times New Roman" w:cstheme="minorHAnsi"/>
          <w:szCs w:val="24"/>
          <w:lang w:val="en-US"/>
        </w:rPr>
        <w:t>Ш</w:t>
      </w:r>
      <w:r w:rsidRPr="00F83682">
        <w:rPr>
          <w:rFonts w:eastAsia="Times New Roman" w:cstheme="minorHAnsi"/>
          <w:szCs w:val="24"/>
          <w:lang w:val="sr-Cyrl-RS"/>
        </w:rPr>
        <w:t>ОВ-у.</w:t>
      </w:r>
    </w:p>
    <w:p w14:paraId="7FA57D52" w14:textId="77777777" w:rsidR="00F83682" w:rsidRPr="00F83682" w:rsidRDefault="00F83682" w:rsidP="00F83682">
      <w:pPr>
        <w:widowControl w:val="0"/>
        <w:autoSpaceDE w:val="0"/>
        <w:autoSpaceDN w:val="0"/>
        <w:spacing w:before="3" w:after="0"/>
        <w:ind w:left="116" w:right="47"/>
        <w:jc w:val="left"/>
        <w:rPr>
          <w:rFonts w:eastAsia="Times New Roman" w:cstheme="minorHAnsi"/>
          <w:szCs w:val="24"/>
          <w:lang w:val="en-US"/>
        </w:rPr>
        <w:sectPr w:rsidR="00F83682" w:rsidRPr="00F83682" w:rsidSect="00B4194E">
          <w:pgSz w:w="11910" w:h="16840"/>
          <w:pgMar w:top="980" w:right="708" w:bottom="280" w:left="1417" w:header="720" w:footer="720" w:gutter="0"/>
          <w:cols w:space="720"/>
        </w:sectPr>
      </w:pPr>
      <w:r w:rsidRPr="00F83682">
        <w:rPr>
          <w:rFonts w:eastAsia="Times New Roman" w:cstheme="minorHAnsi"/>
          <w:szCs w:val="24"/>
          <w:lang w:val="en-US"/>
        </w:rPr>
        <w:t>Екипе</w:t>
      </w:r>
      <w:r w:rsidRPr="00F83682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које</w:t>
      </w:r>
      <w:r w:rsidRPr="00F83682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изгубе</w:t>
      </w:r>
      <w:r w:rsidRPr="00F83682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полуфиналу</w:t>
      </w:r>
      <w:r w:rsidRPr="00F83682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(у такмичењима</w:t>
      </w:r>
      <w:r w:rsidRPr="00F83682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до</w:t>
      </w:r>
      <w:r w:rsidRPr="00F83682">
        <w:rPr>
          <w:rFonts w:eastAsia="Times New Roman" w:cstheme="minorHAnsi"/>
          <w:szCs w:val="24"/>
          <w:lang w:val="sr-Cyrl-RS"/>
        </w:rPr>
        <w:t xml:space="preserve"> </w:t>
      </w:r>
      <w:r w:rsidRPr="00F83682">
        <w:rPr>
          <w:rFonts w:eastAsia="Times New Roman" w:cstheme="minorHAnsi"/>
          <w:szCs w:val="24"/>
        </w:rPr>
        <w:t>IV</w:t>
      </w:r>
      <w:r w:rsidRPr="00F83682">
        <w:rPr>
          <w:rFonts w:eastAsia="Times New Roman" w:cstheme="minorHAnsi"/>
          <w:spacing w:val="2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нивоа)</w:t>
      </w:r>
      <w:r w:rsidRPr="00F83682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играју</w:t>
      </w:r>
      <w:r w:rsidRPr="00F83682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утакмицу</w:t>
      </w:r>
      <w:r w:rsidRPr="00F83682">
        <w:rPr>
          <w:rFonts w:eastAsia="Times New Roman" w:cstheme="minorHAnsi"/>
          <w:spacing w:val="2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за</w:t>
      </w:r>
      <w:r w:rsidRPr="00F83682">
        <w:rPr>
          <w:rFonts w:eastAsia="Times New Roman" w:cstheme="minorHAnsi"/>
          <w:spacing w:val="2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треће</w:t>
      </w:r>
      <w:r w:rsidRPr="00F83682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место</w:t>
      </w:r>
      <w:r w:rsidRPr="00F83682">
        <w:rPr>
          <w:rFonts w:eastAsia="Times New Roman" w:cstheme="minorHAnsi"/>
          <w:spacing w:val="2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ради одређивања коначног пласмана уколико организатор има техничких услова. Уколико нема услова за одигравање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утакмице</w:t>
      </w:r>
      <w:r w:rsidRPr="00F83682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за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треће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место,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треће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место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осваја</w:t>
      </w:r>
      <w:r w:rsidRPr="00F83682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екипа</w:t>
      </w:r>
      <w:r w:rsidRPr="00F83682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која</w:t>
      </w:r>
      <w:r w:rsidRPr="00F83682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је</w:t>
      </w:r>
      <w:r w:rsidRPr="00F83682">
        <w:rPr>
          <w:rFonts w:eastAsia="Times New Roman" w:cstheme="minorHAnsi"/>
          <w:spacing w:val="-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поражена</w:t>
      </w:r>
      <w:r w:rsidRPr="00F83682">
        <w:rPr>
          <w:rFonts w:eastAsia="Times New Roman" w:cstheme="minorHAnsi"/>
          <w:spacing w:val="-5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полуфиналу</w:t>
      </w:r>
      <w:r w:rsidRPr="00F83682">
        <w:rPr>
          <w:rFonts w:eastAsia="Times New Roman" w:cstheme="minorHAnsi"/>
          <w:spacing w:val="-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од</w:t>
      </w:r>
      <w:r w:rsidRPr="00F83682">
        <w:rPr>
          <w:rFonts w:eastAsia="Times New Roman" w:cstheme="minorHAnsi"/>
          <w:spacing w:val="-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екипе која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је</w:t>
      </w:r>
      <w:r w:rsidRPr="00F83682">
        <w:rPr>
          <w:rFonts w:eastAsia="Times New Roman" w:cstheme="minorHAnsi"/>
          <w:spacing w:val="-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победник</w:t>
      </w:r>
      <w:r w:rsidRPr="00F83682">
        <w:rPr>
          <w:rFonts w:eastAsia="Times New Roman" w:cstheme="minorHAnsi"/>
          <w:spacing w:val="-1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на</w:t>
      </w:r>
      <w:r w:rsidRPr="00F83682">
        <w:rPr>
          <w:rFonts w:eastAsia="Times New Roman" w:cstheme="minorHAnsi"/>
          <w:spacing w:val="-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такмичењу.</w:t>
      </w:r>
      <w:r w:rsidRPr="00F83682">
        <w:rPr>
          <w:rFonts w:eastAsia="Times New Roman" w:cstheme="minorHAnsi"/>
          <w:spacing w:val="-13"/>
          <w:szCs w:val="24"/>
          <w:lang w:val="en-US"/>
        </w:rPr>
        <w:t xml:space="preserve"> </w:t>
      </w:r>
    </w:p>
    <w:p w14:paraId="0AC5AEE0" w14:textId="77777777" w:rsidR="00F83682" w:rsidRPr="00F83682" w:rsidRDefault="00F83682" w:rsidP="00F83682">
      <w:pPr>
        <w:widowControl w:val="0"/>
        <w:autoSpaceDE w:val="0"/>
        <w:autoSpaceDN w:val="0"/>
        <w:spacing w:before="70" w:after="0"/>
        <w:ind w:left="4583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lastRenderedPageBreak/>
        <w:t>Члан</w:t>
      </w:r>
      <w:r w:rsidRPr="00F83682">
        <w:rPr>
          <w:rFonts w:eastAsia="Times New Roman" w:cstheme="minorHAnsi"/>
          <w:spacing w:val="6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5"/>
          <w:szCs w:val="24"/>
          <w:lang w:val="en-US"/>
        </w:rPr>
        <w:t>7.</w:t>
      </w:r>
    </w:p>
    <w:p w14:paraId="5CD2730F" w14:textId="77777777" w:rsidR="00F83682" w:rsidRPr="00F83682" w:rsidRDefault="00F83682" w:rsidP="00F83682">
      <w:pPr>
        <w:widowControl w:val="0"/>
        <w:autoSpaceDE w:val="0"/>
        <w:autoSpaceDN w:val="0"/>
        <w:spacing w:before="9" w:after="0" w:line="244" w:lineRule="auto"/>
        <w:ind w:left="116" w:right="27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Утакмице</w:t>
      </w:r>
      <w:r w:rsidRPr="00F83682">
        <w:rPr>
          <w:rFonts w:eastAsia="Times New Roman" w:cstheme="minorHAnsi"/>
          <w:spacing w:val="-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на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sr-Cyrl-RS"/>
        </w:rPr>
        <w:t>СОШОВ-у</w:t>
      </w:r>
      <w:r w:rsidRPr="00F83682">
        <w:rPr>
          <w:rFonts w:eastAsia="Times New Roman" w:cstheme="minorHAnsi"/>
          <w:spacing w:val="-6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суде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судије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које</w:t>
      </w:r>
      <w:r w:rsidRPr="00F83682">
        <w:rPr>
          <w:rFonts w:eastAsia="Times New Roman" w:cstheme="minorHAnsi"/>
          <w:spacing w:val="-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делегира</w:t>
      </w:r>
      <w:r w:rsidRPr="00F83682">
        <w:rPr>
          <w:rFonts w:eastAsia="Times New Roman" w:cstheme="minorHAnsi"/>
          <w:spacing w:val="-3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одговарајући кошаркашки савез у сарадњи са организатором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такмичења.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Судије су у обавези да на терен изађу у судијској опреми. На свим утакмицама се води важећи записник. Оригинални примерак се по завршеној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утакмици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доставља</w:t>
      </w:r>
      <w:r w:rsidRPr="00F83682">
        <w:rPr>
          <w:rFonts w:eastAsia="Times New Roman" w:cstheme="minorHAnsi"/>
          <w:spacing w:val="4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организатору такмичења.</w:t>
      </w:r>
    </w:p>
    <w:p w14:paraId="1094DC52" w14:textId="77777777" w:rsidR="00F83682" w:rsidRPr="00F83682" w:rsidRDefault="00F83682" w:rsidP="00F83682">
      <w:pPr>
        <w:widowControl w:val="0"/>
        <w:autoSpaceDE w:val="0"/>
        <w:autoSpaceDN w:val="0"/>
        <w:spacing w:before="2" w:after="0"/>
        <w:ind w:left="116"/>
        <w:rPr>
          <w:rFonts w:eastAsia="Times New Roman" w:cstheme="minorHAnsi"/>
          <w:szCs w:val="24"/>
          <w:lang w:val="en-US"/>
        </w:rPr>
      </w:pPr>
      <w:r w:rsidRPr="00F83682">
        <w:rPr>
          <w:rFonts w:eastAsia="Times New Roman" w:cstheme="minorHAnsi"/>
          <w:szCs w:val="24"/>
          <w:lang w:val="en-US"/>
        </w:rPr>
        <w:t>Утакмица</w:t>
      </w:r>
      <w:r w:rsidRPr="00F83682">
        <w:rPr>
          <w:rFonts w:eastAsia="Times New Roman" w:cstheme="minorHAnsi"/>
          <w:spacing w:val="14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се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региструје</w:t>
      </w:r>
      <w:r w:rsidRPr="00F83682">
        <w:rPr>
          <w:rFonts w:eastAsia="Times New Roman" w:cstheme="minorHAnsi"/>
          <w:spacing w:val="11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корист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противника</w:t>
      </w:r>
      <w:r w:rsidRPr="00F83682">
        <w:rPr>
          <w:rFonts w:eastAsia="Times New Roman" w:cstheme="minorHAnsi"/>
          <w:spacing w:val="18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са</w:t>
      </w:r>
      <w:r w:rsidRPr="00F83682">
        <w:rPr>
          <w:rFonts w:eastAsia="Times New Roman" w:cstheme="minorHAnsi"/>
          <w:spacing w:val="10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20:0</w:t>
      </w:r>
      <w:r w:rsidRPr="00F83682">
        <w:rPr>
          <w:rFonts w:eastAsia="Times New Roman" w:cstheme="minorHAnsi"/>
          <w:spacing w:val="12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у</w:t>
      </w:r>
      <w:r w:rsidRPr="00F83682">
        <w:rPr>
          <w:rFonts w:eastAsia="Times New Roman" w:cstheme="minorHAnsi"/>
          <w:spacing w:val="7"/>
          <w:szCs w:val="24"/>
          <w:lang w:val="en-US"/>
        </w:rPr>
        <w:t xml:space="preserve"> </w:t>
      </w:r>
      <w:r w:rsidRPr="00F83682">
        <w:rPr>
          <w:rFonts w:eastAsia="Times New Roman" w:cstheme="minorHAnsi"/>
          <w:szCs w:val="24"/>
          <w:lang w:val="en-US"/>
        </w:rPr>
        <w:t>следећим</w:t>
      </w:r>
      <w:r w:rsidRPr="00F83682">
        <w:rPr>
          <w:rFonts w:eastAsia="Times New Roman" w:cstheme="minorHAnsi"/>
          <w:spacing w:val="9"/>
          <w:szCs w:val="24"/>
          <w:lang w:val="en-US"/>
        </w:rPr>
        <w:t xml:space="preserve"> </w:t>
      </w:r>
      <w:r w:rsidRPr="00F83682">
        <w:rPr>
          <w:rFonts w:eastAsia="Times New Roman" w:cstheme="minorHAnsi"/>
          <w:spacing w:val="-2"/>
          <w:szCs w:val="24"/>
          <w:lang w:val="en-US"/>
        </w:rPr>
        <w:t>случајевима:</w:t>
      </w:r>
    </w:p>
    <w:p w14:paraId="39D4EF69" w14:textId="77777777" w:rsidR="00F83682" w:rsidRPr="00F83682" w:rsidRDefault="00F83682" w:rsidP="00F83682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Ако</w:t>
      </w:r>
      <w:r w:rsidRPr="00F83682">
        <w:rPr>
          <w:rFonts w:cstheme="minorHAnsi"/>
          <w:spacing w:val="9"/>
          <w:szCs w:val="24"/>
        </w:rPr>
        <w:t xml:space="preserve"> </w:t>
      </w:r>
      <w:r w:rsidRPr="00F83682">
        <w:rPr>
          <w:rFonts w:cstheme="minorHAnsi"/>
          <w:szCs w:val="24"/>
        </w:rPr>
        <w:t>екипа</w:t>
      </w:r>
      <w:r w:rsidRPr="00F83682">
        <w:rPr>
          <w:rFonts w:cstheme="minorHAnsi"/>
          <w:spacing w:val="17"/>
          <w:szCs w:val="24"/>
        </w:rPr>
        <w:t xml:space="preserve"> </w:t>
      </w:r>
      <w:r w:rsidRPr="00F83682">
        <w:rPr>
          <w:rFonts w:cstheme="minorHAnsi"/>
          <w:szCs w:val="24"/>
        </w:rPr>
        <w:t>из</w:t>
      </w:r>
      <w:r w:rsidRPr="00F83682">
        <w:rPr>
          <w:rFonts w:cstheme="minorHAnsi"/>
          <w:spacing w:val="11"/>
          <w:szCs w:val="24"/>
        </w:rPr>
        <w:t xml:space="preserve"> </w:t>
      </w:r>
      <w:r w:rsidRPr="00F83682">
        <w:rPr>
          <w:rFonts w:cstheme="minorHAnsi"/>
          <w:szCs w:val="24"/>
        </w:rPr>
        <w:t>неоправданих</w:t>
      </w:r>
      <w:r w:rsidRPr="00F83682">
        <w:rPr>
          <w:rFonts w:cstheme="minorHAnsi"/>
          <w:spacing w:val="13"/>
          <w:szCs w:val="24"/>
        </w:rPr>
        <w:t xml:space="preserve"> </w:t>
      </w:r>
      <w:r w:rsidRPr="00F83682">
        <w:rPr>
          <w:rFonts w:cstheme="minorHAnsi"/>
          <w:szCs w:val="24"/>
        </w:rPr>
        <w:t>разлога</w:t>
      </w:r>
      <w:r w:rsidRPr="00F83682">
        <w:rPr>
          <w:rFonts w:cstheme="minorHAnsi"/>
          <w:spacing w:val="10"/>
          <w:szCs w:val="24"/>
        </w:rPr>
        <w:t xml:space="preserve"> </w:t>
      </w:r>
      <w:r w:rsidRPr="00F83682">
        <w:rPr>
          <w:rFonts w:cstheme="minorHAnsi"/>
          <w:szCs w:val="24"/>
        </w:rPr>
        <w:t>није</w:t>
      </w:r>
      <w:r w:rsidRPr="00F83682">
        <w:rPr>
          <w:rFonts w:cstheme="minorHAnsi"/>
          <w:spacing w:val="8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наступила;</w:t>
      </w:r>
    </w:p>
    <w:p w14:paraId="38F15CC5" w14:textId="77777777" w:rsidR="00F83682" w:rsidRPr="00F83682" w:rsidRDefault="00F83682" w:rsidP="00F83682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7" w:after="0"/>
        <w:ind w:left="473" w:hanging="131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Ако</w:t>
      </w:r>
      <w:r w:rsidRPr="00F83682">
        <w:rPr>
          <w:rFonts w:cstheme="minorHAnsi"/>
          <w:spacing w:val="8"/>
          <w:szCs w:val="24"/>
        </w:rPr>
        <w:t xml:space="preserve"> </w:t>
      </w:r>
      <w:r w:rsidRPr="00F83682">
        <w:rPr>
          <w:rFonts w:cstheme="minorHAnsi"/>
          <w:szCs w:val="24"/>
        </w:rPr>
        <w:t>екипа</w:t>
      </w:r>
      <w:r w:rsidRPr="00F83682">
        <w:rPr>
          <w:rFonts w:cstheme="minorHAnsi"/>
          <w:spacing w:val="15"/>
          <w:szCs w:val="24"/>
        </w:rPr>
        <w:t xml:space="preserve"> </w:t>
      </w:r>
      <w:r w:rsidRPr="00F83682">
        <w:rPr>
          <w:rFonts w:cstheme="minorHAnsi"/>
          <w:szCs w:val="24"/>
        </w:rPr>
        <w:t>одбије</w:t>
      </w:r>
      <w:r w:rsidRPr="00F83682">
        <w:rPr>
          <w:rFonts w:cstheme="minorHAnsi"/>
          <w:spacing w:val="9"/>
          <w:szCs w:val="24"/>
        </w:rPr>
        <w:t xml:space="preserve"> </w:t>
      </w:r>
      <w:r w:rsidRPr="00F83682">
        <w:rPr>
          <w:rFonts w:cstheme="minorHAnsi"/>
          <w:szCs w:val="24"/>
        </w:rPr>
        <w:t>да</w:t>
      </w:r>
      <w:r w:rsidRPr="00F83682">
        <w:rPr>
          <w:rFonts w:cstheme="minorHAnsi"/>
          <w:spacing w:val="8"/>
          <w:szCs w:val="24"/>
        </w:rPr>
        <w:t xml:space="preserve"> </w:t>
      </w:r>
      <w:r w:rsidRPr="00F83682">
        <w:rPr>
          <w:rFonts w:cstheme="minorHAnsi"/>
          <w:szCs w:val="24"/>
        </w:rPr>
        <w:t>одигра</w:t>
      </w:r>
      <w:r w:rsidRPr="00F83682">
        <w:rPr>
          <w:rFonts w:cstheme="minorHAnsi"/>
          <w:spacing w:val="9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утакмицу;</w:t>
      </w:r>
    </w:p>
    <w:p w14:paraId="1E80D24D" w14:textId="77777777" w:rsidR="00F83682" w:rsidRPr="00F83682" w:rsidRDefault="00F83682" w:rsidP="00F83682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8" w:after="0"/>
        <w:ind w:left="473" w:hanging="131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Ако</w:t>
      </w:r>
      <w:r w:rsidRPr="00F83682">
        <w:rPr>
          <w:rFonts w:cstheme="minorHAnsi"/>
          <w:spacing w:val="6"/>
          <w:szCs w:val="24"/>
        </w:rPr>
        <w:t xml:space="preserve"> </w:t>
      </w:r>
      <w:r w:rsidRPr="00F83682">
        <w:rPr>
          <w:rFonts w:cstheme="minorHAnsi"/>
          <w:szCs w:val="24"/>
        </w:rPr>
        <w:t>екипа</w:t>
      </w:r>
      <w:r w:rsidRPr="00F83682">
        <w:rPr>
          <w:rFonts w:cstheme="minorHAnsi"/>
          <w:spacing w:val="17"/>
          <w:szCs w:val="24"/>
        </w:rPr>
        <w:t xml:space="preserve"> </w:t>
      </w:r>
      <w:r w:rsidRPr="00F83682">
        <w:rPr>
          <w:rFonts w:cstheme="minorHAnsi"/>
          <w:szCs w:val="24"/>
        </w:rPr>
        <w:t>наступи</w:t>
      </w:r>
      <w:r w:rsidRPr="00F83682">
        <w:rPr>
          <w:rFonts w:cstheme="minorHAnsi"/>
          <w:spacing w:val="10"/>
          <w:szCs w:val="24"/>
        </w:rPr>
        <w:t xml:space="preserve"> </w:t>
      </w:r>
      <w:r w:rsidRPr="00F83682">
        <w:rPr>
          <w:rFonts w:cstheme="minorHAnsi"/>
          <w:szCs w:val="24"/>
        </w:rPr>
        <w:t>са</w:t>
      </w:r>
      <w:r w:rsidRPr="00F83682">
        <w:rPr>
          <w:rFonts w:cstheme="minorHAnsi"/>
          <w:spacing w:val="6"/>
          <w:szCs w:val="24"/>
        </w:rPr>
        <w:t xml:space="preserve"> </w:t>
      </w:r>
      <w:r w:rsidRPr="00F83682">
        <w:rPr>
          <w:rFonts w:cstheme="minorHAnsi"/>
          <w:szCs w:val="24"/>
        </w:rPr>
        <w:t>чланом</w:t>
      </w:r>
      <w:r w:rsidRPr="00F83682">
        <w:rPr>
          <w:rFonts w:cstheme="minorHAnsi"/>
          <w:spacing w:val="7"/>
          <w:szCs w:val="24"/>
        </w:rPr>
        <w:t xml:space="preserve"> </w:t>
      </w:r>
      <w:r w:rsidRPr="00F83682">
        <w:rPr>
          <w:rFonts w:cstheme="minorHAnsi"/>
          <w:szCs w:val="24"/>
        </w:rPr>
        <w:t>екипе</w:t>
      </w:r>
      <w:r w:rsidRPr="00F83682">
        <w:rPr>
          <w:rFonts w:cstheme="minorHAnsi"/>
          <w:spacing w:val="9"/>
          <w:szCs w:val="24"/>
        </w:rPr>
        <w:t xml:space="preserve"> </w:t>
      </w:r>
      <w:r w:rsidRPr="00F83682">
        <w:rPr>
          <w:rFonts w:cstheme="minorHAnsi"/>
          <w:szCs w:val="24"/>
        </w:rPr>
        <w:t>који</w:t>
      </w:r>
      <w:r w:rsidRPr="00F83682">
        <w:rPr>
          <w:rFonts w:cstheme="minorHAnsi"/>
          <w:spacing w:val="12"/>
          <w:szCs w:val="24"/>
        </w:rPr>
        <w:t xml:space="preserve"> </w:t>
      </w:r>
      <w:r w:rsidRPr="00F83682">
        <w:rPr>
          <w:rFonts w:cstheme="minorHAnsi"/>
          <w:szCs w:val="24"/>
        </w:rPr>
        <w:t>није</w:t>
      </w:r>
      <w:r w:rsidRPr="00F83682">
        <w:rPr>
          <w:rFonts w:cstheme="minorHAnsi"/>
          <w:spacing w:val="8"/>
          <w:szCs w:val="24"/>
        </w:rPr>
        <w:t xml:space="preserve"> </w:t>
      </w:r>
      <w:r w:rsidRPr="00F83682">
        <w:rPr>
          <w:rFonts w:cstheme="minorHAnsi"/>
          <w:szCs w:val="24"/>
        </w:rPr>
        <w:t>правилно</w:t>
      </w:r>
      <w:r w:rsidRPr="00F83682">
        <w:rPr>
          <w:rFonts w:cstheme="minorHAnsi"/>
          <w:spacing w:val="16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регистрован;</w:t>
      </w:r>
    </w:p>
    <w:p w14:paraId="4F109A8E" w14:textId="77777777" w:rsidR="00F83682" w:rsidRPr="00F83682" w:rsidRDefault="00F83682" w:rsidP="00F83682">
      <w:pPr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6" w:after="0"/>
        <w:ind w:left="473" w:hanging="131"/>
        <w:rPr>
          <w:rFonts w:cstheme="minorHAnsi"/>
          <w:szCs w:val="24"/>
        </w:rPr>
      </w:pPr>
      <w:r w:rsidRPr="00F83682">
        <w:rPr>
          <w:rFonts w:cstheme="minorHAnsi"/>
          <w:szCs w:val="24"/>
        </w:rPr>
        <w:t>Ако</w:t>
      </w:r>
      <w:r w:rsidRPr="00F83682">
        <w:rPr>
          <w:rFonts w:cstheme="minorHAnsi"/>
          <w:spacing w:val="-5"/>
          <w:szCs w:val="24"/>
        </w:rPr>
        <w:t xml:space="preserve"> </w:t>
      </w:r>
      <w:r w:rsidRPr="00F83682">
        <w:rPr>
          <w:rFonts w:cstheme="minorHAnsi"/>
          <w:szCs w:val="24"/>
        </w:rPr>
        <w:t>утакмица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буде</w:t>
      </w:r>
      <w:r w:rsidRPr="00F83682">
        <w:rPr>
          <w:rFonts w:cstheme="minorHAnsi"/>
          <w:spacing w:val="-3"/>
          <w:szCs w:val="24"/>
        </w:rPr>
        <w:t xml:space="preserve"> </w:t>
      </w:r>
      <w:r w:rsidRPr="00F83682">
        <w:rPr>
          <w:rFonts w:cstheme="minorHAnsi"/>
          <w:szCs w:val="24"/>
        </w:rPr>
        <w:t>прекинута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zCs w:val="24"/>
        </w:rPr>
        <w:t>кривицом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zCs w:val="24"/>
        </w:rPr>
        <w:t>једне</w:t>
      </w:r>
      <w:r w:rsidRPr="00F83682">
        <w:rPr>
          <w:rFonts w:cstheme="minorHAnsi"/>
          <w:spacing w:val="-5"/>
          <w:szCs w:val="24"/>
        </w:rPr>
        <w:t xml:space="preserve"> </w:t>
      </w:r>
      <w:r w:rsidRPr="00F83682">
        <w:rPr>
          <w:rFonts w:cstheme="minorHAnsi"/>
          <w:szCs w:val="24"/>
        </w:rPr>
        <w:t>од</w:t>
      </w:r>
      <w:r w:rsidRPr="00F83682">
        <w:rPr>
          <w:rFonts w:cstheme="minorHAnsi"/>
          <w:spacing w:val="-4"/>
          <w:szCs w:val="24"/>
        </w:rPr>
        <w:t xml:space="preserve"> </w:t>
      </w:r>
      <w:r w:rsidRPr="00F83682">
        <w:rPr>
          <w:rFonts w:cstheme="minorHAnsi"/>
          <w:spacing w:val="-2"/>
          <w:szCs w:val="24"/>
        </w:rPr>
        <w:t>екипа.</w:t>
      </w:r>
    </w:p>
    <w:p w14:paraId="75B25415" w14:textId="0035EA97" w:rsidR="00C2350B" w:rsidRPr="00C2350B" w:rsidRDefault="00C2350B" w:rsidP="00C2350B">
      <w:pPr>
        <w:widowControl w:val="0"/>
        <w:autoSpaceDE w:val="0"/>
        <w:autoSpaceDN w:val="0"/>
        <w:spacing w:after="0"/>
        <w:ind w:left="116"/>
        <w:jc w:val="left"/>
        <w:rPr>
          <w:rFonts w:ascii="Times New Roman" w:eastAsia="Times New Roman" w:hAnsi="Times New Roman" w:cs="Times New Roman"/>
          <w:sz w:val="22"/>
          <w:lang w:val="en-US"/>
        </w:rPr>
      </w:pPr>
    </w:p>
    <w:p w14:paraId="183014BB" w14:textId="721AEFF6" w:rsidR="008F33BF" w:rsidRDefault="008F33BF">
      <w:pPr>
        <w:spacing w:after="160" w:line="259" w:lineRule="auto"/>
        <w:jc w:val="left"/>
        <w:rPr>
          <w:b/>
          <w:sz w:val="36"/>
          <w:szCs w:val="36"/>
          <w:lang w:val="sr-Cyrl-RS"/>
        </w:rPr>
      </w:pPr>
      <w:r>
        <w:rPr>
          <w:b/>
          <w:sz w:val="36"/>
          <w:szCs w:val="36"/>
          <w:lang w:val="sr-Cyrl-RS"/>
        </w:rPr>
        <w:br w:type="page"/>
      </w:r>
    </w:p>
    <w:p w14:paraId="2CE8EB53" w14:textId="77777777" w:rsidR="008F33BF" w:rsidRPr="00693D33" w:rsidRDefault="008F33BF" w:rsidP="008F33BF">
      <w:pPr>
        <w:jc w:val="right"/>
        <w:rPr>
          <w:color w:val="000000" w:themeColor="text1"/>
          <w:sz w:val="36"/>
          <w:szCs w:val="36"/>
          <w:lang w:val="sr-Cyrl-R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sr-Latn-RS"/>
        </w:rPr>
        <w:lastRenderedPageBreak/>
        <w:drawing>
          <wp:anchor distT="0" distB="0" distL="114300" distR="114300" simplePos="0" relativeHeight="251661312" behindDoc="1" locked="0" layoutInCell="1" allowOverlap="1" wp14:anchorId="739D63BC" wp14:editId="780824B2">
            <wp:simplePos x="0" y="0"/>
            <wp:positionH relativeFrom="margin">
              <wp:align>left</wp:align>
            </wp:positionH>
            <wp:positionV relativeFrom="paragraph">
              <wp:posOffset>-847725</wp:posOffset>
            </wp:positionV>
            <wp:extent cx="1366376" cy="1514475"/>
            <wp:effectExtent l="0" t="0" r="571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42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376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93D33">
        <w:rPr>
          <w:b/>
          <w:spacing w:val="10"/>
          <w:sz w:val="36"/>
          <w:szCs w:val="36"/>
          <w:lang w:val="sr-Cyrl-R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ОБРАЗАЦ ЖАЛБЕ</w:t>
      </w:r>
    </w:p>
    <w:p w14:paraId="7E988C97" w14:textId="77777777" w:rsidR="008F33BF" w:rsidRDefault="008F33BF" w:rsidP="008F33BF"/>
    <w:p w14:paraId="3D567AF6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 xml:space="preserve">Образац је потребно попунити читко и поднети у складу са Пропозицијама </w:t>
      </w:r>
      <w:r>
        <w:rPr>
          <w:szCs w:val="24"/>
          <w:lang w:val="sr-Cyrl-RS"/>
        </w:rPr>
        <w:t>10.СОШОВ-</w:t>
      </w:r>
      <w:r w:rsidRPr="00BB6444">
        <w:rPr>
          <w:szCs w:val="24"/>
          <w:lang w:val="sr-Cyrl-RS"/>
        </w:rPr>
        <w:t>а</w:t>
      </w:r>
    </w:p>
    <w:p w14:paraId="39B7FDD1" w14:textId="77777777" w:rsidR="008F33BF" w:rsidRPr="00BB6444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Пун назив такмичења: 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26"/>
        <w:gridCol w:w="1760"/>
        <w:gridCol w:w="1427"/>
        <w:gridCol w:w="1462"/>
        <w:gridCol w:w="1441"/>
      </w:tblGrid>
      <w:tr w:rsidR="008F33BF" w14:paraId="71F7E34A" w14:textId="77777777" w:rsidTr="00351F48">
        <w:tc>
          <w:tcPr>
            <w:tcW w:w="1500" w:type="dxa"/>
            <w:shd w:val="clear" w:color="auto" w:fill="9CC2E5" w:themeFill="accent1" w:themeFillTint="99"/>
          </w:tcPr>
          <w:p w14:paraId="62911B9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СПОРТСКА</w:t>
            </w:r>
          </w:p>
          <w:p w14:paraId="73DC091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ГРАНА:</w:t>
            </w:r>
          </w:p>
        </w:tc>
        <w:tc>
          <w:tcPr>
            <w:tcW w:w="1426" w:type="dxa"/>
          </w:tcPr>
          <w:p w14:paraId="5B5632D0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760" w:type="dxa"/>
            <w:shd w:val="clear" w:color="auto" w:fill="9CC2E5" w:themeFill="accent1" w:themeFillTint="99"/>
          </w:tcPr>
          <w:p w14:paraId="14E845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КАТЕГОРИЈА:</w:t>
            </w:r>
          </w:p>
        </w:tc>
        <w:tc>
          <w:tcPr>
            <w:tcW w:w="1427" w:type="dxa"/>
          </w:tcPr>
          <w:p w14:paraId="2DCDAD4B" w14:textId="77777777" w:rsidR="008F33BF" w:rsidRDefault="008F33BF" w:rsidP="00351F48">
            <w:pPr>
              <w:rPr>
                <w:sz w:val="28"/>
                <w:szCs w:val="28"/>
                <w:lang w:val="sr-Cyrl-RS"/>
              </w:rPr>
            </w:pPr>
          </w:p>
        </w:tc>
        <w:tc>
          <w:tcPr>
            <w:tcW w:w="1462" w:type="dxa"/>
            <w:shd w:val="clear" w:color="auto" w:fill="9CC2E5" w:themeFill="accent1" w:themeFillTint="99"/>
          </w:tcPr>
          <w:p w14:paraId="467DE6F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ПОЛ:</w:t>
            </w:r>
          </w:p>
        </w:tc>
        <w:tc>
          <w:tcPr>
            <w:tcW w:w="1441" w:type="dxa"/>
          </w:tcPr>
          <w:p w14:paraId="67119D71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74B52D" wp14:editId="77576A91">
                      <wp:simplePos x="0" y="0"/>
                      <wp:positionH relativeFrom="column">
                        <wp:posOffset>547369</wp:posOffset>
                      </wp:positionH>
                      <wp:positionV relativeFrom="paragraph">
                        <wp:posOffset>50164</wp:posOffset>
                      </wp:positionV>
                      <wp:extent cx="14287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B600" id="Rectangle 3" o:spid="_x0000_s1026" style="position:absolute;margin-left:43.1pt;margin-top:3.95pt;width:11.2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" fillcolor="#5b9bd5 [3204]" strokecolor="#1f4d78 [1604]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 xml:space="preserve">М        </w:t>
            </w:r>
          </w:p>
          <w:p w14:paraId="29D1D57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>
              <w:rPr>
                <w:noProof/>
                <w:szCs w:val="24"/>
                <w:lang w:eastAsia="sr-Latn-R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A03A2E" wp14:editId="70E4DA2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36195</wp:posOffset>
                      </wp:positionV>
                      <wp:extent cx="14287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FD78D" id="Rectangle 4" o:spid="_x0000_s1026" style="position:absolute;margin-left:42.25pt;margin-top:2.85pt;width:11.25pt;height: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" fillcolor="#5b9bd5" strokecolor="#41719c" strokeweight="1pt"/>
                  </w:pict>
                </mc:Fallback>
              </mc:AlternateContent>
            </w:r>
            <w:r w:rsidRPr="00BB6444">
              <w:rPr>
                <w:szCs w:val="24"/>
                <w:lang w:val="sr-Cyrl-RS"/>
              </w:rPr>
              <w:t>Ж</w:t>
            </w:r>
            <w:r>
              <w:rPr>
                <w:szCs w:val="24"/>
                <w:lang w:val="sr-Cyrl-RS"/>
              </w:rPr>
              <w:t xml:space="preserve">            </w:t>
            </w:r>
          </w:p>
        </w:tc>
      </w:tr>
      <w:tr w:rsidR="008F33BF" w14:paraId="7CBEA76B" w14:textId="77777777" w:rsidTr="00351F48">
        <w:tc>
          <w:tcPr>
            <w:tcW w:w="4686" w:type="dxa"/>
            <w:gridSpan w:val="3"/>
            <w:shd w:val="clear" w:color="auto" w:fill="9CC2E5" w:themeFill="accent1" w:themeFillTint="99"/>
          </w:tcPr>
          <w:p w14:paraId="4DD787A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КВАЛИФИКАЦИЈЕ,ПОЛУФИНАЛЕ,ФИНАЛЕ:</w:t>
            </w:r>
          </w:p>
        </w:tc>
        <w:tc>
          <w:tcPr>
            <w:tcW w:w="4330" w:type="dxa"/>
            <w:gridSpan w:val="3"/>
          </w:tcPr>
          <w:p w14:paraId="607B7ED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3929AA7C" w14:textId="77777777" w:rsidR="008F33BF" w:rsidRPr="00BB6444" w:rsidRDefault="008F33BF" w:rsidP="008F33BF">
      <w:pPr>
        <w:rPr>
          <w:szCs w:val="24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F33BF" w:rsidRPr="00BB6444" w14:paraId="177FE4A9" w14:textId="77777777" w:rsidTr="00351F48">
        <w:tc>
          <w:tcPr>
            <w:tcW w:w="9016" w:type="dxa"/>
            <w:shd w:val="clear" w:color="auto" w:fill="9CC2E5" w:themeFill="accent1" w:themeFillTint="99"/>
          </w:tcPr>
          <w:p w14:paraId="0E7E1F35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РАЗЛОГ ЖАЛБЕ:</w:t>
            </w:r>
          </w:p>
        </w:tc>
      </w:tr>
      <w:tr w:rsidR="008F33BF" w:rsidRPr="00BB6444" w14:paraId="1994982F" w14:textId="77777777" w:rsidTr="00351F48">
        <w:tc>
          <w:tcPr>
            <w:tcW w:w="9016" w:type="dxa"/>
          </w:tcPr>
          <w:p w14:paraId="2073E7E9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31A3D3D" w14:textId="77777777" w:rsidTr="00351F48">
        <w:tc>
          <w:tcPr>
            <w:tcW w:w="9016" w:type="dxa"/>
          </w:tcPr>
          <w:p w14:paraId="749F01F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57292EB" w14:textId="77777777" w:rsidTr="00351F48">
        <w:tc>
          <w:tcPr>
            <w:tcW w:w="9016" w:type="dxa"/>
          </w:tcPr>
          <w:p w14:paraId="70AC1A1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5C1DB76" w14:textId="77777777" w:rsidTr="00351F48">
        <w:tc>
          <w:tcPr>
            <w:tcW w:w="9016" w:type="dxa"/>
          </w:tcPr>
          <w:p w14:paraId="677B06D4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7D43BC93" w14:textId="77777777" w:rsidTr="00351F48">
        <w:tc>
          <w:tcPr>
            <w:tcW w:w="9016" w:type="dxa"/>
          </w:tcPr>
          <w:p w14:paraId="290D460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A32156" w14:textId="77777777" w:rsidTr="00351F48">
        <w:tc>
          <w:tcPr>
            <w:tcW w:w="9016" w:type="dxa"/>
          </w:tcPr>
          <w:p w14:paraId="2AA64B4A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5B682F1E" w14:textId="77777777" w:rsidTr="00351F48">
        <w:tc>
          <w:tcPr>
            <w:tcW w:w="9016" w:type="dxa"/>
          </w:tcPr>
          <w:p w14:paraId="3542B6B6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8C02CE3" w14:textId="77777777" w:rsidTr="00351F48">
        <w:tc>
          <w:tcPr>
            <w:tcW w:w="9016" w:type="dxa"/>
          </w:tcPr>
          <w:p w14:paraId="46E48B4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215E3A8" w14:textId="77777777" w:rsidTr="00351F48">
        <w:tc>
          <w:tcPr>
            <w:tcW w:w="9016" w:type="dxa"/>
          </w:tcPr>
          <w:p w14:paraId="0F86D13E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5CCB7D58" w14:textId="77777777" w:rsidR="008F33BF" w:rsidRDefault="008F33BF" w:rsidP="008F33BF">
      <w:pPr>
        <w:rPr>
          <w:sz w:val="28"/>
          <w:szCs w:val="28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:rsidRPr="00BB6444" w14:paraId="3C33B789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05948698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НАЗИВ ШКОЛЕ</w:t>
            </w:r>
          </w:p>
        </w:tc>
        <w:tc>
          <w:tcPr>
            <w:tcW w:w="4508" w:type="dxa"/>
          </w:tcPr>
          <w:p w14:paraId="2DFC1EB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4D4141F1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14E72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ИМЕ ПРОФЕСОРА: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7F56C1B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ПОТПИС ПРОФЕСОРА:</w:t>
            </w:r>
          </w:p>
        </w:tc>
      </w:tr>
      <w:tr w:rsidR="008F33BF" w:rsidRPr="00BB6444" w14:paraId="4C099B3C" w14:textId="77777777" w:rsidTr="00351F48">
        <w:tc>
          <w:tcPr>
            <w:tcW w:w="4508" w:type="dxa"/>
          </w:tcPr>
          <w:p w14:paraId="5B8B973C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1535CD17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  <w:tr w:rsidR="008F33BF" w:rsidRPr="00BB6444" w14:paraId="1DB3B408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7952943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ДАТУМ: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205CA85D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  <w:r w:rsidRPr="00BB6444">
              <w:rPr>
                <w:szCs w:val="24"/>
                <w:lang w:val="sr-Cyrl-RS"/>
              </w:rPr>
              <w:t>ВРЕМЕ ПРЕДАЈЕ:</w:t>
            </w:r>
          </w:p>
        </w:tc>
      </w:tr>
      <w:tr w:rsidR="008F33BF" w:rsidRPr="00BB6444" w14:paraId="169593A3" w14:textId="77777777" w:rsidTr="00351F48">
        <w:tc>
          <w:tcPr>
            <w:tcW w:w="4508" w:type="dxa"/>
          </w:tcPr>
          <w:p w14:paraId="120E4BE2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4981E0B0" w14:textId="77777777" w:rsidR="008F33BF" w:rsidRPr="00BB6444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034D8393" w14:textId="77777777" w:rsidR="008F33BF" w:rsidRPr="00BB6444" w:rsidRDefault="008F33BF" w:rsidP="008F33BF">
      <w:pPr>
        <w:rPr>
          <w:szCs w:val="24"/>
          <w:lang w:val="sr-Cyrl-RS"/>
        </w:rPr>
      </w:pPr>
    </w:p>
    <w:p w14:paraId="4FBD4A16" w14:textId="77777777" w:rsidR="008F33BF" w:rsidRDefault="008F33BF" w:rsidP="008F33BF">
      <w:pPr>
        <w:rPr>
          <w:szCs w:val="24"/>
          <w:lang w:val="sr-Cyrl-RS"/>
        </w:rPr>
      </w:pPr>
      <w:r w:rsidRPr="00BB6444">
        <w:rPr>
          <w:szCs w:val="24"/>
          <w:lang w:val="sr-Cyrl-RS"/>
        </w:rPr>
        <w:t>САМО ЗА ОРГАНИЗАТОРА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F33BF" w14:paraId="01BC8035" w14:textId="77777777" w:rsidTr="00351F48">
        <w:tc>
          <w:tcPr>
            <w:tcW w:w="4508" w:type="dxa"/>
            <w:shd w:val="clear" w:color="auto" w:fill="9CC2E5" w:themeFill="accent1" w:themeFillTint="99"/>
          </w:tcPr>
          <w:p w14:paraId="2BD003DD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ПРИМЉЕНО ОД СТРАНЕ:</w:t>
            </w:r>
          </w:p>
        </w:tc>
        <w:tc>
          <w:tcPr>
            <w:tcW w:w="4508" w:type="dxa"/>
            <w:shd w:val="clear" w:color="auto" w:fill="9CC2E5" w:themeFill="accent1" w:themeFillTint="99"/>
          </w:tcPr>
          <w:p w14:paraId="663105E8" w14:textId="77777777" w:rsidR="008F33BF" w:rsidRDefault="008F33BF" w:rsidP="00351F48">
            <w:pPr>
              <w:rPr>
                <w:szCs w:val="24"/>
                <w:lang w:val="sr-Cyrl-RS"/>
              </w:rPr>
            </w:pPr>
            <w:r>
              <w:rPr>
                <w:szCs w:val="24"/>
                <w:lang w:val="sr-Cyrl-RS"/>
              </w:rPr>
              <w:t>ПРИМЉЕН ИЗНОС ЖАЛБЕНЕ ТАКСЕ:</w:t>
            </w:r>
          </w:p>
        </w:tc>
      </w:tr>
      <w:tr w:rsidR="008F33BF" w14:paraId="10302471" w14:textId="77777777" w:rsidTr="00351F48">
        <w:tc>
          <w:tcPr>
            <w:tcW w:w="4508" w:type="dxa"/>
          </w:tcPr>
          <w:p w14:paraId="378F2C73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  <w:tc>
          <w:tcPr>
            <w:tcW w:w="4508" w:type="dxa"/>
          </w:tcPr>
          <w:p w14:paraId="0AA8FE4A" w14:textId="77777777" w:rsidR="008F33BF" w:rsidRDefault="008F33BF" w:rsidP="00351F48">
            <w:pPr>
              <w:rPr>
                <w:szCs w:val="24"/>
                <w:lang w:val="sr-Cyrl-RS"/>
              </w:rPr>
            </w:pPr>
          </w:p>
        </w:tc>
      </w:tr>
    </w:tbl>
    <w:p w14:paraId="21F2C870" w14:textId="77777777" w:rsidR="008F33BF" w:rsidRDefault="008F33BF" w:rsidP="008F33BF">
      <w:pPr>
        <w:rPr>
          <w:szCs w:val="24"/>
          <w:lang w:val="sr-Cyrl-RS"/>
        </w:rPr>
      </w:pPr>
    </w:p>
    <w:p w14:paraId="0E74ABA1" w14:textId="1691726B" w:rsidR="00C2350B" w:rsidRPr="008F33BF" w:rsidRDefault="008F33BF" w:rsidP="008F33BF">
      <w:pPr>
        <w:rPr>
          <w:sz w:val="20"/>
          <w:szCs w:val="20"/>
          <w:lang w:val="sr-Cyrl-RS"/>
        </w:rPr>
      </w:pPr>
      <w:r w:rsidRPr="00BB6444">
        <w:rPr>
          <w:sz w:val="20"/>
          <w:szCs w:val="20"/>
          <w:lang w:val="sr-Cyrl-RS"/>
        </w:rPr>
        <w:t>*</w:t>
      </w:r>
      <w:r>
        <w:rPr>
          <w:sz w:val="20"/>
          <w:szCs w:val="20"/>
          <w:lang w:val="sr-Cyrl-RS"/>
        </w:rPr>
        <w:t xml:space="preserve">У складу са чланом 43. Правилника о организацији школских спортских такмичења одговор на писану жалбу Комија је дужна да донесе пре почетка наредног кола такмичења, а писано образложење до </w:t>
      </w:r>
      <w:r w:rsidRPr="008F33BF">
        <w:rPr>
          <w:sz w:val="20"/>
          <w:szCs w:val="20"/>
          <w:lang w:val="sr-Cyrl-RS"/>
        </w:rPr>
        <w:t>завршетка такмичења. Такса у износу од 10.000,00 рсд се уплаћује на рачун СОШОВ-а бр. 160-334485-40 код Банке Интеза или у готовини уз добијену признаницу о уплаћеном износу.</w:t>
      </w:r>
      <w:r>
        <w:rPr>
          <w:sz w:val="20"/>
          <w:szCs w:val="20"/>
          <w:lang w:val="sr-Cyrl-RS"/>
        </w:rPr>
        <w:t xml:space="preserve"> </w:t>
      </w:r>
    </w:p>
    <w:sectPr w:rsidR="00C2350B" w:rsidRPr="008F33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500016"/>
    <w:multiLevelType w:val="hybridMultilevel"/>
    <w:tmpl w:val="09EA9BD4"/>
    <w:lvl w:ilvl="0" w:tplc="80BE7AAC">
      <w:start w:val="1"/>
      <w:numFmt w:val="decimal"/>
      <w:lvlText w:val="%1."/>
      <w:lvlJc w:val="left"/>
      <w:pPr>
        <w:ind w:left="563" w:hanging="2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7C728420">
      <w:numFmt w:val="bullet"/>
      <w:lvlText w:val="•"/>
      <w:lvlJc w:val="left"/>
      <w:pPr>
        <w:ind w:left="1482" w:hanging="221"/>
      </w:pPr>
      <w:rPr>
        <w:rFonts w:hint="default"/>
        <w:lang w:eastAsia="en-US" w:bidi="ar-SA"/>
      </w:rPr>
    </w:lvl>
    <w:lvl w:ilvl="2" w:tplc="1D6041A2">
      <w:numFmt w:val="bullet"/>
      <w:lvlText w:val="•"/>
      <w:lvlJc w:val="left"/>
      <w:pPr>
        <w:ind w:left="2404" w:hanging="221"/>
      </w:pPr>
      <w:rPr>
        <w:rFonts w:hint="default"/>
        <w:lang w:eastAsia="en-US" w:bidi="ar-SA"/>
      </w:rPr>
    </w:lvl>
    <w:lvl w:ilvl="3" w:tplc="51882B36">
      <w:numFmt w:val="bullet"/>
      <w:lvlText w:val="•"/>
      <w:lvlJc w:val="left"/>
      <w:pPr>
        <w:ind w:left="3326" w:hanging="221"/>
      </w:pPr>
      <w:rPr>
        <w:rFonts w:hint="default"/>
        <w:lang w:eastAsia="en-US" w:bidi="ar-SA"/>
      </w:rPr>
    </w:lvl>
    <w:lvl w:ilvl="4" w:tplc="3A508B16">
      <w:numFmt w:val="bullet"/>
      <w:lvlText w:val="•"/>
      <w:lvlJc w:val="left"/>
      <w:pPr>
        <w:ind w:left="4248" w:hanging="221"/>
      </w:pPr>
      <w:rPr>
        <w:rFonts w:hint="default"/>
        <w:lang w:eastAsia="en-US" w:bidi="ar-SA"/>
      </w:rPr>
    </w:lvl>
    <w:lvl w:ilvl="5" w:tplc="5D7CF424">
      <w:numFmt w:val="bullet"/>
      <w:lvlText w:val="•"/>
      <w:lvlJc w:val="left"/>
      <w:pPr>
        <w:ind w:left="5170" w:hanging="221"/>
      </w:pPr>
      <w:rPr>
        <w:rFonts w:hint="default"/>
        <w:lang w:eastAsia="en-US" w:bidi="ar-SA"/>
      </w:rPr>
    </w:lvl>
    <w:lvl w:ilvl="6" w:tplc="A56CAD48">
      <w:numFmt w:val="bullet"/>
      <w:lvlText w:val="•"/>
      <w:lvlJc w:val="left"/>
      <w:pPr>
        <w:ind w:left="6092" w:hanging="221"/>
      </w:pPr>
      <w:rPr>
        <w:rFonts w:hint="default"/>
        <w:lang w:eastAsia="en-US" w:bidi="ar-SA"/>
      </w:rPr>
    </w:lvl>
    <w:lvl w:ilvl="7" w:tplc="1722C5C2">
      <w:numFmt w:val="bullet"/>
      <w:lvlText w:val="•"/>
      <w:lvlJc w:val="left"/>
      <w:pPr>
        <w:ind w:left="7014" w:hanging="221"/>
      </w:pPr>
      <w:rPr>
        <w:rFonts w:hint="default"/>
        <w:lang w:eastAsia="en-US" w:bidi="ar-SA"/>
      </w:rPr>
    </w:lvl>
    <w:lvl w:ilvl="8" w:tplc="4A364696">
      <w:numFmt w:val="bullet"/>
      <w:lvlText w:val="•"/>
      <w:lvlJc w:val="left"/>
      <w:pPr>
        <w:ind w:left="7937" w:hanging="221"/>
      </w:pPr>
      <w:rPr>
        <w:rFonts w:hint="default"/>
        <w:lang w:eastAsia="en-US" w:bidi="ar-SA"/>
      </w:rPr>
    </w:lvl>
  </w:abstractNum>
  <w:abstractNum w:abstractNumId="1">
    <w:nsid w:val="6B5605BF"/>
    <w:multiLevelType w:val="hybridMultilevel"/>
    <w:tmpl w:val="51DA881C"/>
    <w:lvl w:ilvl="0" w:tplc="0BA05872">
      <w:numFmt w:val="bullet"/>
      <w:lvlText w:val="-"/>
      <w:lvlJc w:val="left"/>
      <w:pPr>
        <w:ind w:left="474" w:hanging="1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94003978">
      <w:numFmt w:val="bullet"/>
      <w:lvlText w:val="•"/>
      <w:lvlJc w:val="left"/>
      <w:pPr>
        <w:ind w:left="1410" w:hanging="132"/>
      </w:pPr>
      <w:rPr>
        <w:rFonts w:hint="default"/>
        <w:lang w:eastAsia="en-US" w:bidi="ar-SA"/>
      </w:rPr>
    </w:lvl>
    <w:lvl w:ilvl="2" w:tplc="0BCCE274">
      <w:numFmt w:val="bullet"/>
      <w:lvlText w:val="•"/>
      <w:lvlJc w:val="left"/>
      <w:pPr>
        <w:ind w:left="2340" w:hanging="132"/>
      </w:pPr>
      <w:rPr>
        <w:rFonts w:hint="default"/>
        <w:lang w:eastAsia="en-US" w:bidi="ar-SA"/>
      </w:rPr>
    </w:lvl>
    <w:lvl w:ilvl="3" w:tplc="252EA72A">
      <w:numFmt w:val="bullet"/>
      <w:lvlText w:val="•"/>
      <w:lvlJc w:val="left"/>
      <w:pPr>
        <w:ind w:left="3270" w:hanging="132"/>
      </w:pPr>
      <w:rPr>
        <w:rFonts w:hint="default"/>
        <w:lang w:eastAsia="en-US" w:bidi="ar-SA"/>
      </w:rPr>
    </w:lvl>
    <w:lvl w:ilvl="4" w:tplc="84F08D80">
      <w:numFmt w:val="bullet"/>
      <w:lvlText w:val="•"/>
      <w:lvlJc w:val="left"/>
      <w:pPr>
        <w:ind w:left="4200" w:hanging="132"/>
      </w:pPr>
      <w:rPr>
        <w:rFonts w:hint="default"/>
        <w:lang w:eastAsia="en-US" w:bidi="ar-SA"/>
      </w:rPr>
    </w:lvl>
    <w:lvl w:ilvl="5" w:tplc="E7E85318">
      <w:numFmt w:val="bullet"/>
      <w:lvlText w:val="•"/>
      <w:lvlJc w:val="left"/>
      <w:pPr>
        <w:ind w:left="5130" w:hanging="132"/>
      </w:pPr>
      <w:rPr>
        <w:rFonts w:hint="default"/>
        <w:lang w:eastAsia="en-US" w:bidi="ar-SA"/>
      </w:rPr>
    </w:lvl>
    <w:lvl w:ilvl="6" w:tplc="488C86FA">
      <w:numFmt w:val="bullet"/>
      <w:lvlText w:val="•"/>
      <w:lvlJc w:val="left"/>
      <w:pPr>
        <w:ind w:left="6060" w:hanging="132"/>
      </w:pPr>
      <w:rPr>
        <w:rFonts w:hint="default"/>
        <w:lang w:eastAsia="en-US" w:bidi="ar-SA"/>
      </w:rPr>
    </w:lvl>
    <w:lvl w:ilvl="7" w:tplc="CF02039E">
      <w:numFmt w:val="bullet"/>
      <w:lvlText w:val="•"/>
      <w:lvlJc w:val="left"/>
      <w:pPr>
        <w:ind w:left="6990" w:hanging="132"/>
      </w:pPr>
      <w:rPr>
        <w:rFonts w:hint="default"/>
        <w:lang w:eastAsia="en-US" w:bidi="ar-SA"/>
      </w:rPr>
    </w:lvl>
    <w:lvl w:ilvl="8" w:tplc="2494B5B0">
      <w:numFmt w:val="bullet"/>
      <w:lvlText w:val="•"/>
      <w:lvlJc w:val="left"/>
      <w:pPr>
        <w:ind w:left="7921" w:hanging="132"/>
      </w:pPr>
      <w:rPr>
        <w:rFonts w:hint="default"/>
        <w:lang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432"/>
    <w:rsid w:val="00003172"/>
    <w:rsid w:val="00055AF2"/>
    <w:rsid w:val="00057D19"/>
    <w:rsid w:val="00063802"/>
    <w:rsid w:val="000A69A1"/>
    <w:rsid w:val="000F6AAD"/>
    <w:rsid w:val="0012664C"/>
    <w:rsid w:val="00136B9E"/>
    <w:rsid w:val="00145911"/>
    <w:rsid w:val="00180442"/>
    <w:rsid w:val="00194F27"/>
    <w:rsid w:val="001C1167"/>
    <w:rsid w:val="002631F2"/>
    <w:rsid w:val="00286805"/>
    <w:rsid w:val="002E62F9"/>
    <w:rsid w:val="002F519A"/>
    <w:rsid w:val="00347282"/>
    <w:rsid w:val="00356906"/>
    <w:rsid w:val="003668E8"/>
    <w:rsid w:val="0038110F"/>
    <w:rsid w:val="003864E1"/>
    <w:rsid w:val="003C0B36"/>
    <w:rsid w:val="003E2B1E"/>
    <w:rsid w:val="003F39DC"/>
    <w:rsid w:val="003F7756"/>
    <w:rsid w:val="004077E7"/>
    <w:rsid w:val="004B6FEE"/>
    <w:rsid w:val="004C154C"/>
    <w:rsid w:val="004F0336"/>
    <w:rsid w:val="00500181"/>
    <w:rsid w:val="005057D5"/>
    <w:rsid w:val="00527BE5"/>
    <w:rsid w:val="005668C1"/>
    <w:rsid w:val="0056716E"/>
    <w:rsid w:val="00580BE7"/>
    <w:rsid w:val="005C699C"/>
    <w:rsid w:val="005D5459"/>
    <w:rsid w:val="006155E6"/>
    <w:rsid w:val="006578A8"/>
    <w:rsid w:val="00677C3C"/>
    <w:rsid w:val="00695FE3"/>
    <w:rsid w:val="00697C48"/>
    <w:rsid w:val="006A1FA5"/>
    <w:rsid w:val="006E50EB"/>
    <w:rsid w:val="006F2705"/>
    <w:rsid w:val="00785429"/>
    <w:rsid w:val="007C5E16"/>
    <w:rsid w:val="007C6D0E"/>
    <w:rsid w:val="007D7D02"/>
    <w:rsid w:val="008D7B2D"/>
    <w:rsid w:val="008F33BF"/>
    <w:rsid w:val="00930DC7"/>
    <w:rsid w:val="00934C1A"/>
    <w:rsid w:val="00985244"/>
    <w:rsid w:val="00A23A70"/>
    <w:rsid w:val="00A7419C"/>
    <w:rsid w:val="00A7451A"/>
    <w:rsid w:val="00A80FF6"/>
    <w:rsid w:val="00AB2A38"/>
    <w:rsid w:val="00AD5E61"/>
    <w:rsid w:val="00B1054F"/>
    <w:rsid w:val="00B15E32"/>
    <w:rsid w:val="00BC6667"/>
    <w:rsid w:val="00C222A4"/>
    <w:rsid w:val="00C2350B"/>
    <w:rsid w:val="00C93432"/>
    <w:rsid w:val="00CA6358"/>
    <w:rsid w:val="00D0304B"/>
    <w:rsid w:val="00D05FB6"/>
    <w:rsid w:val="00D81D03"/>
    <w:rsid w:val="00E362C4"/>
    <w:rsid w:val="00E379DA"/>
    <w:rsid w:val="00EA3F09"/>
    <w:rsid w:val="00F83682"/>
    <w:rsid w:val="00FA32D6"/>
    <w:rsid w:val="00FF2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AD69"/>
  <w15:chartTrackingRefBased/>
  <w15:docId w15:val="{BF2E2B32-B974-4FD9-9B8A-041C9E32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154C"/>
    <w:pPr>
      <w:spacing w:after="120" w:line="240" w:lineRule="auto"/>
      <w:jc w:val="both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8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9</cp:revision>
  <dcterms:created xsi:type="dcterms:W3CDTF">2026-05-12T21:57:00Z</dcterms:created>
  <dcterms:modified xsi:type="dcterms:W3CDTF">2026-05-14T16:02:00Z</dcterms:modified>
</cp:coreProperties>
</file>